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FD" w:rsidRPr="001272A8" w:rsidRDefault="00AC088D" w:rsidP="001272A8">
      <w:pPr>
        <w:widowControl/>
        <w:spacing w:line="1" w:lineRule="exact"/>
        <w:rPr>
          <w:sz w:val="2"/>
          <w:szCs w:val="2"/>
        </w:rPr>
      </w:pPr>
      <w:r w:rsidRPr="00AC08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05.4pt;height:828.85pt;z-index:251658240;mso-wrap-edited:f;mso-wrap-distance-left:7in;mso-wrap-distance-right:7in;mso-position-horizontal-relative:margin" filled="f" stroked="f">
            <v:textbox inset="0,0,0,0">
              <w:txbxContent>
                <w:p w:rsidR="00AC23FD" w:rsidRDefault="001272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86675" cy="105251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6675" cy="1052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AC23FD" w:rsidRPr="00FE7A43" w:rsidRDefault="00AC23FD" w:rsidP="00AC23FD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  <w:r w:rsidRPr="00FE7A43">
        <w:rPr>
          <w:b/>
          <w:bCs/>
          <w:sz w:val="28"/>
          <w:szCs w:val="28"/>
        </w:rPr>
        <w:lastRenderedPageBreak/>
        <w:t>1. ОБЩИЕ ПОЛОЖЕНИЯ</w:t>
      </w:r>
    </w:p>
    <w:p w:rsidR="00AC23FD" w:rsidRPr="00FE7A43" w:rsidRDefault="00AC23FD" w:rsidP="00AC23FD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AC23FD" w:rsidRPr="00FE7A43" w:rsidRDefault="00AC23FD" w:rsidP="00AC23FD">
      <w:pPr>
        <w:numPr>
          <w:ilvl w:val="1"/>
          <w:numId w:val="1"/>
        </w:numPr>
        <w:tabs>
          <w:tab w:val="left" w:pos="1276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FE7A43">
        <w:rPr>
          <w:sz w:val="28"/>
          <w:szCs w:val="28"/>
        </w:rPr>
        <w:t>М</w:t>
      </w:r>
      <w:r>
        <w:rPr>
          <w:sz w:val="28"/>
          <w:szCs w:val="28"/>
        </w:rPr>
        <w:t>униципальное общеобразовательное бюджетное учреждение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 21 г. Белорецк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</w:t>
      </w:r>
      <w:r w:rsidRPr="00FE7A4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- Учреждение)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передано в муниципальную собственность на основании постановления Правительства Республики Башкортостан № 312 от 30 декабря 2005 г. «Об утверждении перечней государственного имущества Республики Башкортостан, </w:t>
      </w:r>
      <w:proofErr w:type="spellStart"/>
      <w:r>
        <w:rPr>
          <w:sz w:val="28"/>
          <w:szCs w:val="28"/>
        </w:rPr>
        <w:t>рередаваемого</w:t>
      </w:r>
      <w:proofErr w:type="spellEnd"/>
      <w:r>
        <w:rPr>
          <w:sz w:val="28"/>
          <w:szCs w:val="28"/>
        </w:rPr>
        <w:t xml:space="preserve"> в муниципальную собственность городских округов, муниципальных районов и поселений Республики Башкортостан»,  </w:t>
      </w:r>
      <w:r w:rsidRPr="00FE7A43">
        <w:rPr>
          <w:sz w:val="28"/>
          <w:szCs w:val="28"/>
        </w:rPr>
        <w:t xml:space="preserve">создано на основании </w:t>
      </w:r>
      <w:r>
        <w:rPr>
          <w:sz w:val="28"/>
          <w:szCs w:val="28"/>
        </w:rPr>
        <w:t xml:space="preserve">Решения исполкома </w:t>
      </w:r>
      <w:proofErr w:type="spellStart"/>
      <w:r>
        <w:rPr>
          <w:sz w:val="28"/>
          <w:szCs w:val="28"/>
        </w:rPr>
        <w:t>Белорецкого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Совета народных депутатов № 15-382 от 26 августа 1986 года.</w:t>
      </w:r>
    </w:p>
    <w:p w:rsidR="00AC23FD" w:rsidRPr="00FE7A43" w:rsidRDefault="00AC23FD" w:rsidP="00AC23FD">
      <w:pPr>
        <w:numPr>
          <w:ilvl w:val="1"/>
          <w:numId w:val="1"/>
        </w:numPr>
        <w:tabs>
          <w:tab w:val="left" w:pos="1276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наименование Учреждения:</w:t>
      </w:r>
    </w:p>
    <w:p w:rsidR="00AC23FD" w:rsidRDefault="00AC23FD" w:rsidP="00AC23FD">
      <w:pPr>
        <w:tabs>
          <w:tab w:val="num" w:pos="108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</w:t>
      </w:r>
      <w:r w:rsidRPr="00FE7A43">
        <w:rPr>
          <w:sz w:val="28"/>
          <w:szCs w:val="28"/>
        </w:rPr>
        <w:t>М</w:t>
      </w:r>
      <w:r>
        <w:rPr>
          <w:sz w:val="28"/>
          <w:szCs w:val="28"/>
        </w:rPr>
        <w:t>униципальное общеобразовательное бюджетное учреждение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 21 г. Белорецк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</w:t>
      </w:r>
      <w:r w:rsidRPr="00FE7A4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AC23FD" w:rsidRPr="00FE7A43" w:rsidRDefault="00AC23FD" w:rsidP="00AC23FD">
      <w:pPr>
        <w:tabs>
          <w:tab w:val="num" w:pos="1080"/>
          <w:tab w:val="left" w:pos="1276"/>
        </w:tabs>
        <w:ind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>Сокращенно</w:t>
      </w:r>
      <w:r>
        <w:rPr>
          <w:sz w:val="28"/>
          <w:szCs w:val="28"/>
        </w:rPr>
        <w:t>е наименование Учреждения: МОБУ СОШ № 21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елорецк</w:t>
      </w:r>
      <w:r w:rsidRPr="00FE7A43">
        <w:rPr>
          <w:sz w:val="28"/>
          <w:szCs w:val="28"/>
        </w:rPr>
        <w:t>.</w:t>
      </w:r>
    </w:p>
    <w:p w:rsidR="00AC23FD" w:rsidRPr="00FE7A43" w:rsidRDefault="00AC23FD" w:rsidP="00AC23FD">
      <w:pPr>
        <w:tabs>
          <w:tab w:val="num" w:pos="1080"/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>Полное и сок</w:t>
      </w:r>
      <w:r>
        <w:rPr>
          <w:sz w:val="28"/>
          <w:szCs w:val="28"/>
        </w:rPr>
        <w:t xml:space="preserve">ращенное наименование являются </w:t>
      </w:r>
      <w:r w:rsidRPr="00FE7A43">
        <w:rPr>
          <w:sz w:val="28"/>
          <w:szCs w:val="28"/>
        </w:rPr>
        <w:t>равнозначными.</w:t>
      </w:r>
    </w:p>
    <w:p w:rsidR="00AC23FD" w:rsidRPr="00950E61" w:rsidRDefault="00AC23FD" w:rsidP="00AC23FD">
      <w:pPr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50E61">
        <w:rPr>
          <w:sz w:val="28"/>
          <w:szCs w:val="28"/>
        </w:rPr>
        <w:t>Место нахождения Учреждения:</w:t>
      </w:r>
    </w:p>
    <w:p w:rsidR="00AC23FD" w:rsidRPr="00950E61" w:rsidRDefault="00AC23FD" w:rsidP="00AC23FD">
      <w:pPr>
        <w:tabs>
          <w:tab w:val="num" w:pos="1080"/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950E61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453500, Республика Башкортостан,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Белорецк, ул. 50 лет Октября, д. 48.</w:t>
      </w:r>
    </w:p>
    <w:p w:rsidR="00AC23FD" w:rsidRPr="00950E61" w:rsidRDefault="00AC23FD" w:rsidP="00AC23FD">
      <w:pPr>
        <w:tabs>
          <w:tab w:val="num" w:pos="1080"/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950E61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</w:rPr>
        <w:t xml:space="preserve">453500, Республика Башкортостан,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Белорецк, ул. 50 лет Октября, д. 48.</w:t>
      </w:r>
    </w:p>
    <w:p w:rsidR="00AC23FD" w:rsidRPr="001F339F" w:rsidRDefault="00AC23FD" w:rsidP="00AC23FD">
      <w:pPr>
        <w:tabs>
          <w:tab w:val="num" w:pos="1080"/>
          <w:tab w:val="left" w:pos="1119"/>
          <w:tab w:val="left" w:pos="1276"/>
          <w:tab w:val="left" w:pos="1403"/>
        </w:tabs>
        <w:ind w:firstLine="567"/>
        <w:jc w:val="both"/>
        <w:rPr>
          <w:sz w:val="28"/>
          <w:szCs w:val="28"/>
        </w:rPr>
      </w:pPr>
      <w:r w:rsidRPr="00950E61">
        <w:rPr>
          <w:color w:val="000000"/>
          <w:sz w:val="28"/>
          <w:szCs w:val="28"/>
        </w:rPr>
        <w:t xml:space="preserve">Официальный сайт Учреждения: </w:t>
      </w:r>
      <w:hyperlink r:id="rId8" w:history="1">
        <w:r w:rsidRPr="003E3069">
          <w:rPr>
            <w:rStyle w:val="a4"/>
            <w:sz w:val="28"/>
            <w:szCs w:val="28"/>
            <w:lang w:val="en-US"/>
          </w:rPr>
          <w:t>www</w:t>
        </w:r>
        <w:r w:rsidRPr="003E3069">
          <w:rPr>
            <w:rStyle w:val="a4"/>
            <w:sz w:val="28"/>
            <w:szCs w:val="28"/>
          </w:rPr>
          <w:t>.</w:t>
        </w:r>
        <w:r w:rsidRPr="003E3069">
          <w:rPr>
            <w:rStyle w:val="a4"/>
            <w:sz w:val="28"/>
            <w:szCs w:val="28"/>
            <w:lang w:val="en-US"/>
          </w:rPr>
          <w:t>bel</w:t>
        </w:r>
        <w:r w:rsidRPr="003E3069">
          <w:rPr>
            <w:rStyle w:val="a4"/>
            <w:sz w:val="28"/>
            <w:szCs w:val="28"/>
          </w:rPr>
          <w:t>21</w:t>
        </w:r>
        <w:r w:rsidRPr="003E3069">
          <w:rPr>
            <w:rStyle w:val="a4"/>
            <w:sz w:val="28"/>
            <w:szCs w:val="28"/>
            <w:lang w:val="en-US"/>
          </w:rPr>
          <w:t>school</w:t>
        </w:r>
        <w:r w:rsidRPr="003E3069">
          <w:rPr>
            <w:rStyle w:val="a4"/>
            <w:sz w:val="28"/>
            <w:szCs w:val="28"/>
          </w:rPr>
          <w:t>.</w:t>
        </w:r>
        <w:r w:rsidRPr="003E3069">
          <w:rPr>
            <w:rStyle w:val="a4"/>
            <w:sz w:val="28"/>
            <w:szCs w:val="28"/>
            <w:lang w:val="en-US"/>
          </w:rPr>
          <w:t>ucoz</w:t>
        </w:r>
        <w:r w:rsidRPr="003E3069">
          <w:rPr>
            <w:rStyle w:val="a4"/>
            <w:sz w:val="28"/>
            <w:szCs w:val="28"/>
          </w:rPr>
          <w:t>.</w:t>
        </w:r>
        <w:r w:rsidRPr="003E3069">
          <w:rPr>
            <w:rStyle w:val="a4"/>
            <w:sz w:val="28"/>
            <w:szCs w:val="28"/>
            <w:lang w:val="en-US"/>
          </w:rPr>
          <w:t>ru</w:t>
        </w:r>
      </w:hyperlink>
      <w:r w:rsidRPr="001F339F">
        <w:rPr>
          <w:color w:val="000000"/>
          <w:sz w:val="28"/>
          <w:szCs w:val="28"/>
        </w:rPr>
        <w:t xml:space="preserve">.  </w:t>
      </w:r>
    </w:p>
    <w:p w:rsidR="00AC23FD" w:rsidRPr="00FE7A43" w:rsidRDefault="00AC23FD" w:rsidP="00AC23FD">
      <w:pPr>
        <w:tabs>
          <w:tab w:val="num" w:pos="1080"/>
          <w:tab w:val="left" w:pos="1119"/>
          <w:tab w:val="left" w:pos="1276"/>
          <w:tab w:val="left" w:pos="14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E7A43">
        <w:rPr>
          <w:sz w:val="28"/>
          <w:szCs w:val="28"/>
        </w:rPr>
        <w:t xml:space="preserve"> является некоммерческой организацие</w:t>
      </w:r>
      <w:r>
        <w:rPr>
          <w:sz w:val="28"/>
          <w:szCs w:val="28"/>
        </w:rPr>
        <w:t>й, созданной для выполнения</w:t>
      </w:r>
      <w:r w:rsidRPr="00FE7A43">
        <w:rPr>
          <w:sz w:val="28"/>
          <w:szCs w:val="28"/>
        </w:rPr>
        <w:t xml:space="preserve"> работ, оказ</w:t>
      </w:r>
      <w:r>
        <w:rPr>
          <w:sz w:val="28"/>
          <w:szCs w:val="28"/>
        </w:rPr>
        <w:t>ания услуг в целях обеспечения</w:t>
      </w:r>
      <w:r w:rsidRPr="00FE7A43">
        <w:rPr>
          <w:sz w:val="28"/>
          <w:szCs w:val="28"/>
        </w:rPr>
        <w:t xml:space="preserve"> реализации предусмотренных законодательством Российской Федерации полномочий органов местного самоуправления в сфере общего образования.</w:t>
      </w:r>
    </w:p>
    <w:p w:rsidR="00AC23FD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 xml:space="preserve">Тип </w:t>
      </w:r>
      <w:r>
        <w:rPr>
          <w:sz w:val="28"/>
          <w:szCs w:val="28"/>
        </w:rPr>
        <w:t>образовательной организации: общеобразовательное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E7A43">
        <w:rPr>
          <w:sz w:val="28"/>
          <w:szCs w:val="28"/>
        </w:rPr>
        <w:t>.</w:t>
      </w:r>
    </w:p>
    <w:p w:rsidR="00AC23FD" w:rsidRPr="00FE7A43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бюджетное учреждение.</w:t>
      </w:r>
    </w:p>
    <w:p w:rsidR="00AC23FD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</w:t>
      </w:r>
      <w:r w:rsidRPr="00FE7A43">
        <w:rPr>
          <w:sz w:val="28"/>
          <w:szCs w:val="28"/>
        </w:rPr>
        <w:t xml:space="preserve">чредителя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от имен</w:t>
      </w:r>
      <w:r>
        <w:rPr>
          <w:sz w:val="28"/>
          <w:szCs w:val="28"/>
        </w:rPr>
        <w:t xml:space="preserve">и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FE7A43">
        <w:rPr>
          <w:sz w:val="28"/>
          <w:szCs w:val="28"/>
        </w:rPr>
        <w:t xml:space="preserve">Башкортостан осуществляет Администрация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</w:t>
      </w:r>
      <w:r w:rsidRPr="00FE7A43">
        <w:rPr>
          <w:sz w:val="28"/>
          <w:szCs w:val="28"/>
        </w:rPr>
        <w:t>Республики Башкортостан (далее — Учредитель).</w:t>
      </w:r>
    </w:p>
    <w:p w:rsidR="00AC23FD" w:rsidRPr="0088399A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 w:rsidRPr="00132045">
        <w:rPr>
          <w:sz w:val="28"/>
          <w:szCs w:val="28"/>
        </w:rPr>
        <w:t>Учреждение находится в в</w:t>
      </w:r>
      <w:r>
        <w:rPr>
          <w:sz w:val="28"/>
          <w:szCs w:val="28"/>
        </w:rPr>
        <w:t xml:space="preserve">едении МКУ Управление образования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Башкортостан, осуществляющего полномочия главного распорядителя бюджетных средств.</w:t>
      </w:r>
    </w:p>
    <w:p w:rsidR="00AC23FD" w:rsidRPr="00086751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proofErr w:type="gramStart"/>
      <w:r w:rsidRPr="00086751">
        <w:rPr>
          <w:color w:val="000000"/>
          <w:sz w:val="28"/>
          <w:szCs w:val="28"/>
        </w:rPr>
        <w:t xml:space="preserve">Учреждение является юридическим лицом, </w:t>
      </w:r>
      <w:r w:rsidRPr="00132045">
        <w:rPr>
          <w:color w:val="000000"/>
          <w:sz w:val="28"/>
          <w:szCs w:val="28"/>
        </w:rPr>
        <w:t>имеет самостоятельный</w:t>
      </w:r>
      <w:r w:rsidRPr="00132045">
        <w:rPr>
          <w:sz w:val="28"/>
          <w:szCs w:val="28"/>
        </w:rPr>
        <w:t xml:space="preserve"> баланс, лицевые счета по учету средств бюджета муниципального </w:t>
      </w:r>
      <w:r>
        <w:rPr>
          <w:sz w:val="28"/>
          <w:szCs w:val="28"/>
        </w:rPr>
        <w:t>р</w:t>
      </w:r>
      <w:r w:rsidRPr="00132045">
        <w:rPr>
          <w:sz w:val="28"/>
          <w:szCs w:val="28"/>
        </w:rPr>
        <w:t xml:space="preserve">айона </w:t>
      </w:r>
      <w:proofErr w:type="spellStart"/>
      <w:r w:rsidRPr="00132045">
        <w:rPr>
          <w:sz w:val="28"/>
          <w:szCs w:val="28"/>
        </w:rPr>
        <w:t>Белорецкий</w:t>
      </w:r>
      <w:proofErr w:type="spellEnd"/>
      <w:r w:rsidRPr="0013204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средств, полученных от приносящей доход деятельности, открываемых в финансовом органе, осуществляющим кассовое исполнение муниципального бюджета, печать,</w:t>
      </w:r>
      <w:r w:rsidRPr="00086751">
        <w:rPr>
          <w:sz w:val="28"/>
          <w:szCs w:val="28"/>
        </w:rPr>
        <w:t xml:space="preserve"> штамп</w:t>
      </w:r>
      <w:r>
        <w:rPr>
          <w:sz w:val="28"/>
          <w:szCs w:val="28"/>
        </w:rPr>
        <w:t>ы, бланки</w:t>
      </w:r>
      <w:r w:rsidRPr="00086751">
        <w:rPr>
          <w:sz w:val="28"/>
          <w:szCs w:val="28"/>
        </w:rPr>
        <w:t>.</w:t>
      </w:r>
      <w:proofErr w:type="gramEnd"/>
      <w:r w:rsidRPr="00086751">
        <w:rPr>
          <w:sz w:val="28"/>
          <w:szCs w:val="28"/>
        </w:rPr>
        <w:t xml:space="preserve"> Открытие и ведение лицевых счетов Учреждения в финансовом управлении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</w:t>
      </w:r>
      <w:r w:rsidRPr="00086751">
        <w:rPr>
          <w:sz w:val="28"/>
          <w:szCs w:val="28"/>
        </w:rPr>
        <w:t xml:space="preserve">Республики Башкортостан осуществляется в порядке, установленном финансовым управлением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</w:t>
      </w:r>
      <w:r w:rsidRPr="00086751">
        <w:rPr>
          <w:sz w:val="28"/>
          <w:szCs w:val="28"/>
        </w:rPr>
        <w:t xml:space="preserve">Республики Башкортостан. </w:t>
      </w:r>
    </w:p>
    <w:p w:rsidR="00AC23FD" w:rsidRPr="00FE7A43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751">
        <w:rPr>
          <w:sz w:val="28"/>
          <w:szCs w:val="28"/>
        </w:rPr>
        <w:t xml:space="preserve">Учреждение от своего имени совершает сделки, приобретает имущественные </w:t>
      </w:r>
      <w:r w:rsidRPr="00086751">
        <w:rPr>
          <w:sz w:val="28"/>
          <w:szCs w:val="28"/>
        </w:rPr>
        <w:lastRenderedPageBreak/>
        <w:t xml:space="preserve">и неимущественные права и </w:t>
      </w:r>
      <w:proofErr w:type="gramStart"/>
      <w:r w:rsidRPr="00086751">
        <w:rPr>
          <w:sz w:val="28"/>
          <w:szCs w:val="28"/>
        </w:rPr>
        <w:t>несет обязанности</w:t>
      </w:r>
      <w:proofErr w:type="gramEnd"/>
      <w:r w:rsidRPr="00086751">
        <w:rPr>
          <w:sz w:val="28"/>
          <w:szCs w:val="28"/>
        </w:rPr>
        <w:t>, выступает истцом и ответчиком в суде в соответствии с действующим законодательством Российской Федерации.</w:t>
      </w:r>
    </w:p>
    <w:p w:rsidR="00AC23FD" w:rsidRPr="007D7BE1" w:rsidRDefault="00AC23FD" w:rsidP="00AC23FD">
      <w:pPr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D7BE1">
        <w:rPr>
          <w:sz w:val="28"/>
          <w:szCs w:val="28"/>
        </w:rPr>
        <w:t xml:space="preserve"> Учреждение приобретает права юридического лица с момента его государственной регистрации. Право осуществлять деятельность, на которую                                    в соответствии с законодательством требуется специальное разрешение - лицензия, возникает у Учреждения с момента ее получения.</w:t>
      </w:r>
    </w:p>
    <w:p w:rsidR="00AC23FD" w:rsidRPr="00D748F1" w:rsidRDefault="00AC23FD" w:rsidP="00AC23FD">
      <w:pPr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D7BE1">
        <w:rPr>
          <w:sz w:val="28"/>
          <w:szCs w:val="28"/>
        </w:rPr>
        <w:t xml:space="preserve"> </w:t>
      </w:r>
      <w:r w:rsidRPr="00D748F1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не несе</w:t>
      </w:r>
      <w:r w:rsidRPr="00D748F1">
        <w:rPr>
          <w:sz w:val="28"/>
          <w:szCs w:val="28"/>
        </w:rPr>
        <w:t>т ответственность</w:t>
      </w:r>
      <w:r>
        <w:rPr>
          <w:sz w:val="28"/>
          <w:szCs w:val="28"/>
        </w:rPr>
        <w:t xml:space="preserve"> </w:t>
      </w:r>
      <w:r w:rsidRPr="00D748F1">
        <w:rPr>
          <w:sz w:val="28"/>
          <w:szCs w:val="28"/>
        </w:rPr>
        <w:t xml:space="preserve">по обязательствам </w:t>
      </w:r>
      <w:r>
        <w:rPr>
          <w:sz w:val="28"/>
          <w:szCs w:val="28"/>
        </w:rPr>
        <w:t>Учреждения</w:t>
      </w:r>
      <w:r w:rsidRPr="00D748F1">
        <w:rPr>
          <w:sz w:val="28"/>
          <w:szCs w:val="28"/>
        </w:rPr>
        <w:t xml:space="preserve">. Учреждение не отвечает по обязательствам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</w:t>
      </w:r>
      <w:r w:rsidRPr="00D748F1">
        <w:rPr>
          <w:sz w:val="28"/>
          <w:szCs w:val="28"/>
        </w:rPr>
        <w:t>Республики Башкортостан.</w:t>
      </w:r>
    </w:p>
    <w:p w:rsidR="00AC23FD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</w:t>
      </w:r>
      <w:r w:rsidRPr="00427712">
        <w:rPr>
          <w:sz w:val="28"/>
          <w:szCs w:val="28"/>
        </w:rPr>
        <w:t xml:space="preserve">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 ч. на официальном сайте </w:t>
      </w:r>
      <w:r>
        <w:rPr>
          <w:sz w:val="28"/>
          <w:szCs w:val="28"/>
        </w:rPr>
        <w:t>Учреждения</w:t>
      </w:r>
      <w:r w:rsidRPr="00427712">
        <w:rPr>
          <w:sz w:val="28"/>
          <w:szCs w:val="28"/>
        </w:rPr>
        <w:t xml:space="preserve"> в сети Интернет в соответствии с перечнем сведений, установленных федеральным законодательством.</w:t>
      </w:r>
    </w:p>
    <w:p w:rsidR="00AC23FD" w:rsidRPr="00513ABE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 w:rsidRPr="00513ABE">
        <w:rPr>
          <w:sz w:val="28"/>
          <w:szCs w:val="28"/>
        </w:rPr>
        <w:t xml:space="preserve"> Медицинское обслуживание учащихся Учреждения обеспечивается медицинским персоналом, закрепленным ГБУЗ ЦРКБ, для работы которого Учреждение по согласованию с Учредителем предоставляет помещение с необходимым оборудованием в соответствии с санитарными правилами и нормативами в порядке, установленном действующим законодательством. </w:t>
      </w:r>
    </w:p>
    <w:p w:rsidR="00AC23FD" w:rsidRDefault="00AC23FD" w:rsidP="00AC23FD">
      <w:pPr>
        <w:pStyle w:val="msonormalcxspmiddle"/>
        <w:numPr>
          <w:ilvl w:val="1"/>
          <w:numId w:val="2"/>
        </w:numPr>
        <w:tabs>
          <w:tab w:val="clear" w:pos="1080"/>
          <w:tab w:val="num" w:pos="-142"/>
          <w:tab w:val="left" w:pos="1276"/>
        </w:tabs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7C66">
        <w:rPr>
          <w:sz w:val="28"/>
          <w:szCs w:val="28"/>
        </w:rPr>
        <w:t>Ответственность за здоровье и физическое развитие детей, проведение лечебно-профилактических</w:t>
      </w:r>
      <w:r w:rsidRPr="00FE7A43">
        <w:rPr>
          <w:sz w:val="28"/>
          <w:szCs w:val="28"/>
        </w:rPr>
        <w:t xml:space="preserve"> мероприятий, соблюдение санитарно-гигиенических норм, режим и качество питания </w:t>
      </w:r>
      <w:r>
        <w:rPr>
          <w:sz w:val="28"/>
          <w:szCs w:val="28"/>
        </w:rPr>
        <w:t>учащихся несет Администрация и педагогический персонал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 w:rsidRPr="00FE7A43">
        <w:rPr>
          <w:sz w:val="28"/>
          <w:szCs w:val="28"/>
        </w:rPr>
        <w:t xml:space="preserve"> медицинский персонал </w:t>
      </w:r>
      <w:r>
        <w:rPr>
          <w:sz w:val="28"/>
          <w:szCs w:val="28"/>
        </w:rPr>
        <w:t>ГБУЗ ЦРКБ.</w:t>
      </w:r>
    </w:p>
    <w:p w:rsidR="00AC23FD" w:rsidRPr="00605BB0" w:rsidRDefault="00AC23FD" w:rsidP="00AC23FD">
      <w:pPr>
        <w:pStyle w:val="msonormalcxspmiddle"/>
        <w:numPr>
          <w:ilvl w:val="1"/>
          <w:numId w:val="2"/>
        </w:numPr>
        <w:tabs>
          <w:tab w:val="clear" w:pos="1080"/>
          <w:tab w:val="num" w:pos="-142"/>
          <w:tab w:val="left" w:pos="1276"/>
        </w:tabs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05BB0">
        <w:rPr>
          <w:color w:val="000000"/>
          <w:sz w:val="28"/>
          <w:szCs w:val="28"/>
        </w:rPr>
        <w:t>Организация питания учащихся и воспитанников осуществляется</w:t>
      </w:r>
      <w:r w:rsidRPr="00605BB0">
        <w:rPr>
          <w:sz w:val="28"/>
          <w:szCs w:val="28"/>
        </w:rPr>
        <w:t xml:space="preserve"> Учреждением в специально оборудованном помещении с соблюдением действующих санитарных правил и нормативов, установленных для общеобразовательных организаций.</w:t>
      </w:r>
    </w:p>
    <w:p w:rsidR="00AC23FD" w:rsidRDefault="00AC23FD" w:rsidP="00AC23FD">
      <w:pPr>
        <w:numPr>
          <w:ilvl w:val="1"/>
          <w:numId w:val="2"/>
        </w:numPr>
        <w:tabs>
          <w:tab w:val="left" w:pos="1119"/>
          <w:tab w:val="left" w:pos="1276"/>
          <w:tab w:val="left" w:pos="1403"/>
        </w:tabs>
        <w:suppressAutoHyphens/>
        <w:autoSpaceDE/>
        <w:autoSpaceDN/>
        <w:adjustRightInd/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E7A43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Учреждение</w:t>
      </w:r>
      <w:r w:rsidRPr="00FE7A43">
        <w:rPr>
          <w:sz w:val="28"/>
          <w:szCs w:val="28"/>
        </w:rPr>
        <w:t xml:space="preserve"> руководствуется </w:t>
      </w:r>
      <w:r>
        <w:rPr>
          <w:sz w:val="28"/>
          <w:szCs w:val="28"/>
        </w:rPr>
        <w:t xml:space="preserve"> </w:t>
      </w:r>
      <w:r w:rsidRPr="008D161D">
        <w:rPr>
          <w:sz w:val="28"/>
          <w:szCs w:val="28"/>
        </w:rPr>
        <w:t xml:space="preserve">Конвенцией  ООН  о правах ребенка, Конституцией Российской Федерации, Конституцией Республики Башкортостан, Гражданским и Бюджетными  кодексами Российской Федерации, Федеральным Законом « Об образовании в Российской Федерации», и иными федеральными законами, Законом Республики Башкортостан «Об образовании»,  указами и распоряжениями  Президента Российской Федерации  </w:t>
      </w:r>
      <w:r>
        <w:rPr>
          <w:sz w:val="28"/>
          <w:szCs w:val="28"/>
        </w:rPr>
        <w:t xml:space="preserve">Главы </w:t>
      </w:r>
      <w:r w:rsidRPr="008D161D">
        <w:rPr>
          <w:sz w:val="28"/>
          <w:szCs w:val="28"/>
        </w:rPr>
        <w:t xml:space="preserve">Республики Башкортостан, иными  законами и нормативными актами Республики Башкортостан, муниципальными правовыми актами муниципального образования  </w:t>
      </w:r>
      <w:proofErr w:type="spellStart"/>
      <w:r w:rsidRPr="008D161D">
        <w:rPr>
          <w:sz w:val="28"/>
          <w:szCs w:val="28"/>
        </w:rPr>
        <w:t>Белорецкого</w:t>
      </w:r>
      <w:proofErr w:type="spellEnd"/>
      <w:proofErr w:type="gramEnd"/>
      <w:r w:rsidRPr="008D161D">
        <w:rPr>
          <w:sz w:val="28"/>
          <w:szCs w:val="28"/>
        </w:rPr>
        <w:t xml:space="preserve"> района, постановлениями и распоряжениями Администрации муниципального района  </w:t>
      </w:r>
      <w:proofErr w:type="spellStart"/>
      <w:r w:rsidRPr="008D161D">
        <w:rPr>
          <w:sz w:val="28"/>
          <w:szCs w:val="28"/>
        </w:rPr>
        <w:t>Белорецкий</w:t>
      </w:r>
      <w:proofErr w:type="spellEnd"/>
      <w:r w:rsidRPr="008D161D">
        <w:rPr>
          <w:sz w:val="28"/>
          <w:szCs w:val="28"/>
        </w:rPr>
        <w:t xml:space="preserve"> район Республики Башкортостан</w:t>
      </w:r>
      <w:r w:rsidRPr="00FE7A43">
        <w:rPr>
          <w:sz w:val="28"/>
          <w:szCs w:val="28"/>
        </w:rPr>
        <w:t>, настоящим Уставом.</w:t>
      </w:r>
    </w:p>
    <w:p w:rsidR="00AC23FD" w:rsidRPr="00FE7A43" w:rsidRDefault="00AC23FD" w:rsidP="00AC23FD">
      <w:pPr>
        <w:tabs>
          <w:tab w:val="left" w:pos="1119"/>
          <w:tab w:val="left" w:pos="1276"/>
          <w:tab w:val="left" w:pos="1403"/>
        </w:tabs>
        <w:ind w:left="-15" w:firstLine="567"/>
        <w:jc w:val="both"/>
        <w:rPr>
          <w:sz w:val="28"/>
          <w:szCs w:val="28"/>
        </w:rPr>
      </w:pPr>
    </w:p>
    <w:p w:rsidR="00AC23FD" w:rsidRPr="00FE7A43" w:rsidRDefault="00AC23FD" w:rsidP="00AC23FD">
      <w:pPr>
        <w:tabs>
          <w:tab w:val="left" w:pos="1276"/>
        </w:tabs>
        <w:ind w:left="30" w:firstLine="567"/>
        <w:jc w:val="center"/>
        <w:rPr>
          <w:b/>
          <w:bCs/>
          <w:sz w:val="28"/>
          <w:szCs w:val="28"/>
        </w:rPr>
      </w:pPr>
      <w:r w:rsidRPr="00FE7A4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ПРЕДМЕТ,</w:t>
      </w:r>
      <w:r w:rsidRPr="00FE7A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</w:t>
      </w:r>
      <w:r w:rsidRPr="00FE7A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ВИДЫ ДЕЯТЕЛЬНОСТИ УЧРЕЖДЕНИЯ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center"/>
        <w:rPr>
          <w:b/>
          <w:bCs/>
          <w:sz w:val="28"/>
          <w:szCs w:val="28"/>
        </w:rPr>
      </w:pPr>
    </w:p>
    <w:p w:rsidR="00AC23FD" w:rsidRDefault="00AC23FD" w:rsidP="00AC23FD">
      <w:pPr>
        <w:tabs>
          <w:tab w:val="left" w:pos="1276"/>
        </w:tabs>
        <w:ind w:left="-1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 Предметом деятельности Учреждения является</w:t>
      </w:r>
      <w:r w:rsidRPr="00FE7A43">
        <w:rPr>
          <w:sz w:val="28"/>
          <w:szCs w:val="28"/>
        </w:rPr>
        <w:t xml:space="preserve"> ока</w:t>
      </w:r>
      <w:r>
        <w:rPr>
          <w:sz w:val="28"/>
          <w:szCs w:val="28"/>
        </w:rPr>
        <w:t>зание услуг (выполнения работ)</w:t>
      </w:r>
      <w:r w:rsidRPr="00FE7A43">
        <w:rPr>
          <w:sz w:val="28"/>
          <w:szCs w:val="28"/>
        </w:rPr>
        <w:t xml:space="preserve"> в целях осуществления предусмотренных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807A0B">
        <w:rPr>
          <w:bCs/>
          <w:sz w:val="28"/>
          <w:szCs w:val="28"/>
        </w:rPr>
        <w:t>нормативными правовыми актами Р</w:t>
      </w:r>
      <w:r>
        <w:rPr>
          <w:bCs/>
          <w:sz w:val="28"/>
          <w:szCs w:val="28"/>
        </w:rPr>
        <w:t xml:space="preserve">оссийской </w:t>
      </w:r>
      <w:r w:rsidRPr="00807A0B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едерации, Республики Башкортостан </w:t>
      </w:r>
      <w:r w:rsidRPr="00807A0B">
        <w:rPr>
          <w:bCs/>
          <w:sz w:val="28"/>
          <w:szCs w:val="28"/>
        </w:rPr>
        <w:t>и нормативными правовыми актами органов местного самоуправления</w:t>
      </w:r>
      <w:r>
        <w:rPr>
          <w:bCs/>
          <w:sz w:val="28"/>
          <w:szCs w:val="28"/>
        </w:rPr>
        <w:t xml:space="preserve">, </w:t>
      </w:r>
      <w:r w:rsidRPr="00FE7A43">
        <w:rPr>
          <w:sz w:val="28"/>
          <w:szCs w:val="28"/>
        </w:rPr>
        <w:t xml:space="preserve">полномочий органов местного самоуправления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 Республики Башкортостан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</w:t>
      </w:r>
      <w:r w:rsidRPr="00FE7A43">
        <w:rPr>
          <w:sz w:val="28"/>
          <w:szCs w:val="28"/>
        </w:rPr>
        <w:t xml:space="preserve"> общедоступного и </w:t>
      </w:r>
      <w:r w:rsidRPr="000A0DAB">
        <w:rPr>
          <w:sz w:val="28"/>
          <w:szCs w:val="28"/>
        </w:rPr>
        <w:t xml:space="preserve">бесплатного </w:t>
      </w:r>
      <w:r w:rsidRPr="00FE7A43">
        <w:rPr>
          <w:sz w:val="28"/>
          <w:szCs w:val="28"/>
        </w:rPr>
        <w:t>начального общего, осно</w:t>
      </w:r>
      <w:r>
        <w:rPr>
          <w:sz w:val="28"/>
          <w:szCs w:val="28"/>
        </w:rPr>
        <w:t>вного общего, среднего</w:t>
      </w:r>
      <w:r w:rsidRPr="00FE7A43">
        <w:rPr>
          <w:sz w:val="28"/>
          <w:szCs w:val="28"/>
        </w:rPr>
        <w:t xml:space="preserve"> общего образования.</w:t>
      </w:r>
      <w:proofErr w:type="gramEnd"/>
    </w:p>
    <w:p w:rsidR="00AC23FD" w:rsidRDefault="00AC23FD" w:rsidP="00AC23FD">
      <w:pPr>
        <w:tabs>
          <w:tab w:val="left" w:pos="1276"/>
        </w:tabs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C23FD" w:rsidRDefault="00AC23FD" w:rsidP="00AC23FD">
      <w:pPr>
        <w:tabs>
          <w:tab w:val="left" w:pos="1276"/>
        </w:tabs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Учреждение осуществляет обучение и воспитание в интересах личности, общества, государства, обеспечивает охрану здоровья и создания благоприятных условий для разностороннего развития личности, в том числе возможности и удовлетворения потребности учащегося в самообразовании и получении дополнительного образования. </w:t>
      </w:r>
    </w:p>
    <w:p w:rsidR="00AC23FD" w:rsidRDefault="00AC23FD" w:rsidP="00AC23FD">
      <w:pPr>
        <w:tabs>
          <w:tab w:val="left" w:pos="1276"/>
        </w:tabs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Цели Учреждения:</w:t>
      </w:r>
    </w:p>
    <w:p w:rsidR="00AC23FD" w:rsidRPr="00807A0B" w:rsidRDefault="00AC23FD" w:rsidP="00AC23FD">
      <w:pPr>
        <w:tabs>
          <w:tab w:val="left" w:pos="1134"/>
          <w:tab w:val="left" w:pos="1276"/>
        </w:tabs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A0B">
        <w:rPr>
          <w:sz w:val="28"/>
          <w:szCs w:val="28"/>
        </w:rPr>
        <w:t>создание условий для реализации гражданами Р</w:t>
      </w:r>
      <w:r>
        <w:rPr>
          <w:sz w:val="28"/>
          <w:szCs w:val="28"/>
        </w:rPr>
        <w:t xml:space="preserve">оссийской </w:t>
      </w:r>
      <w:r w:rsidRPr="00807A0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07A0B">
        <w:rPr>
          <w:sz w:val="28"/>
          <w:szCs w:val="28"/>
        </w:rPr>
        <w:t xml:space="preserve"> гарантированного государством права на получение общедоступного </w:t>
      </w:r>
      <w:r>
        <w:rPr>
          <w:sz w:val="28"/>
          <w:szCs w:val="28"/>
        </w:rPr>
        <w:t xml:space="preserve">                         </w:t>
      </w:r>
      <w:r w:rsidRPr="00807A0B">
        <w:rPr>
          <w:sz w:val="28"/>
          <w:szCs w:val="28"/>
        </w:rPr>
        <w:t xml:space="preserve">и бесплатного </w:t>
      </w:r>
      <w:r>
        <w:rPr>
          <w:sz w:val="28"/>
          <w:szCs w:val="28"/>
        </w:rPr>
        <w:t xml:space="preserve">начального общего, основного общего и среднего </w:t>
      </w:r>
      <w:r w:rsidRPr="00807A0B">
        <w:rPr>
          <w:sz w:val="28"/>
          <w:szCs w:val="28"/>
        </w:rPr>
        <w:t>общего образования в соответствии с федеральными государственными образовательными стандартами</w:t>
      </w:r>
      <w:r>
        <w:rPr>
          <w:sz w:val="28"/>
          <w:szCs w:val="28"/>
        </w:rPr>
        <w:t>;</w:t>
      </w:r>
    </w:p>
    <w:p w:rsidR="00AC23FD" w:rsidRPr="00E9546B" w:rsidRDefault="00AC23FD" w:rsidP="00AC23FD">
      <w:pPr>
        <w:tabs>
          <w:tab w:val="left" w:pos="1134"/>
          <w:tab w:val="left" w:pos="1276"/>
        </w:tabs>
        <w:ind w:left="-15" w:firstLine="567"/>
        <w:jc w:val="both"/>
        <w:rPr>
          <w:sz w:val="28"/>
          <w:szCs w:val="28"/>
        </w:rPr>
      </w:pPr>
      <w:r w:rsidRPr="00E9546B">
        <w:rPr>
          <w:sz w:val="28"/>
          <w:szCs w:val="28"/>
        </w:rPr>
        <w:t>-</w:t>
      </w:r>
      <w:r w:rsidRPr="00E9546B">
        <w:rPr>
          <w:sz w:val="28"/>
          <w:szCs w:val="28"/>
        </w:rPr>
        <w:tab/>
        <w:t xml:space="preserve">формирование личности </w:t>
      </w:r>
      <w:r>
        <w:rPr>
          <w:sz w:val="28"/>
          <w:szCs w:val="28"/>
        </w:rPr>
        <w:t>учащегося</w:t>
      </w:r>
      <w:r w:rsidRPr="00E9546B">
        <w:rPr>
          <w:sz w:val="28"/>
          <w:szCs w:val="28"/>
        </w:rPr>
        <w:t>, развитие его индивидуальных способностей, положительной мотивации и умений в учебной деятельности;</w:t>
      </w:r>
    </w:p>
    <w:p w:rsidR="00AC23FD" w:rsidRPr="00E9546B" w:rsidRDefault="00AC23FD" w:rsidP="00AC23F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9546B">
        <w:rPr>
          <w:rFonts w:ascii="Times New Roman" w:hAnsi="Times New Roman" w:cs="Times New Roman"/>
          <w:sz w:val="28"/>
          <w:szCs w:val="28"/>
        </w:rPr>
        <w:t xml:space="preserve">формирование нравственных убеждений учащегося, эстетического вкуса и здорового образа жизни, высокой культуры </w:t>
      </w:r>
      <w:r w:rsidRPr="00BC297D">
        <w:rPr>
          <w:rFonts w:ascii="Times New Roman" w:hAnsi="Times New Roman" w:cs="Times New Roman"/>
          <w:sz w:val="28"/>
          <w:szCs w:val="28"/>
        </w:rPr>
        <w:t>межличностного                          и межэтнического общения, овладение основами наук, государственным языком Российской Федерации, навыками умственного и физического</w:t>
      </w:r>
      <w:r w:rsidRPr="00E9546B">
        <w:rPr>
          <w:rFonts w:ascii="Times New Roman" w:hAnsi="Times New Roman" w:cs="Times New Roman"/>
          <w:sz w:val="28"/>
          <w:szCs w:val="28"/>
        </w:rPr>
        <w:t xml:space="preserve"> труда, развитие склонностей, интересов, способности к социальному самоопределению;</w:t>
      </w:r>
    </w:p>
    <w:p w:rsidR="00AC23FD" w:rsidRDefault="00AC23FD" w:rsidP="00AC23F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9546B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у учащегося </w:t>
      </w:r>
      <w:r w:rsidRPr="00E9546B">
        <w:rPr>
          <w:rFonts w:ascii="Times New Roman" w:hAnsi="Times New Roman" w:cs="Times New Roman"/>
          <w:sz w:val="28"/>
          <w:szCs w:val="28"/>
        </w:rPr>
        <w:t xml:space="preserve">интереса к познанию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546B">
        <w:rPr>
          <w:rFonts w:ascii="Times New Roman" w:hAnsi="Times New Roman" w:cs="Times New Roman"/>
          <w:sz w:val="28"/>
          <w:szCs w:val="28"/>
        </w:rPr>
        <w:t xml:space="preserve">творческих способностей, формирование навыков самостоятельной учебной деятельности, подготовку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E9546B">
        <w:rPr>
          <w:rFonts w:ascii="Times New Roman" w:hAnsi="Times New Roman" w:cs="Times New Roman"/>
          <w:sz w:val="28"/>
          <w:szCs w:val="28"/>
        </w:rPr>
        <w:t xml:space="preserve"> к жизни в обществе, самостоятельному жизненному выбору, продолжению образования и начал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деятельности;</w:t>
      </w:r>
    </w:p>
    <w:p w:rsidR="00AC23FD" w:rsidRDefault="00AC23FD" w:rsidP="00AC23FD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воспитание у учащихся</w:t>
      </w:r>
      <w:r w:rsidRPr="00807A0B">
        <w:rPr>
          <w:sz w:val="28"/>
          <w:szCs w:val="28"/>
        </w:rPr>
        <w:t xml:space="preserve"> гражданственности, трудолюбия, уважения </w:t>
      </w:r>
      <w:r>
        <w:rPr>
          <w:sz w:val="28"/>
          <w:szCs w:val="28"/>
        </w:rPr>
        <w:t xml:space="preserve">              </w:t>
      </w:r>
      <w:r w:rsidRPr="00807A0B">
        <w:rPr>
          <w:sz w:val="28"/>
          <w:szCs w:val="28"/>
        </w:rPr>
        <w:t>к правам и свободам человека, любви к окружающей природе, Родине, семье, формирование здорового образа жизни;</w:t>
      </w:r>
    </w:p>
    <w:p w:rsidR="00AC23FD" w:rsidRPr="00E9546B" w:rsidRDefault="00AC23FD" w:rsidP="00AC23FD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B17D4">
        <w:rPr>
          <w:sz w:val="28"/>
          <w:szCs w:val="28"/>
        </w:rPr>
        <w:t>- формирование  общей культуры учащихся на основе усвоения федеральных государственных стандартов.</w:t>
      </w:r>
    </w:p>
    <w:p w:rsidR="00AC23FD" w:rsidRDefault="00AC23FD" w:rsidP="00AC23FD">
      <w:pPr>
        <w:tabs>
          <w:tab w:val="left" w:pos="1276"/>
        </w:tabs>
        <w:ind w:left="-1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ля достижения целей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E7A43">
        <w:rPr>
          <w:sz w:val="28"/>
          <w:szCs w:val="28"/>
        </w:rPr>
        <w:t xml:space="preserve"> осуществляет в установленном законодательством Российской Федерации порядке следующие виды </w:t>
      </w:r>
      <w:r>
        <w:rPr>
          <w:sz w:val="28"/>
          <w:szCs w:val="28"/>
        </w:rPr>
        <w:t xml:space="preserve">основной деятельности: </w:t>
      </w:r>
    </w:p>
    <w:p w:rsidR="00AC23FD" w:rsidRDefault="00AC23FD" w:rsidP="00AC23FD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образовательная деятельность по основным общеобразовательным программам начального общего образования;</w:t>
      </w:r>
    </w:p>
    <w:p w:rsidR="00AC23FD" w:rsidRDefault="00AC23FD" w:rsidP="00AC23FD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образовательная деятельность по основным общеобразовательным программам основного общего образования;</w:t>
      </w:r>
    </w:p>
    <w:p w:rsidR="00AC23FD" w:rsidRDefault="00AC23FD" w:rsidP="00AC23FD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образовательная деятельность по основным общеобразовательным программам среднего общего образования;</w:t>
      </w:r>
    </w:p>
    <w:p w:rsidR="00AC23FD" w:rsidRDefault="00AC23FD" w:rsidP="00AC23FD">
      <w:pPr>
        <w:tabs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DF65F9">
        <w:rPr>
          <w:sz w:val="28"/>
          <w:szCs w:val="28"/>
        </w:rPr>
        <w:t>Основной деятельностью Учреждения признается деятельность, непосредственно направленная на достижение цели, ради которых оно создано.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sz w:val="28"/>
          <w:szCs w:val="28"/>
        </w:rPr>
        <w:tab/>
        <w:t>Учреждение</w:t>
      </w:r>
      <w:r w:rsidRPr="00FE7A43">
        <w:rPr>
          <w:sz w:val="28"/>
          <w:szCs w:val="28"/>
        </w:rPr>
        <w:t xml:space="preserve"> вправе осуществлять </w:t>
      </w:r>
      <w:r>
        <w:rPr>
          <w:sz w:val="28"/>
          <w:szCs w:val="28"/>
        </w:rPr>
        <w:t xml:space="preserve">иные </w:t>
      </w:r>
      <w:r w:rsidRPr="00FE7A43">
        <w:rPr>
          <w:sz w:val="28"/>
          <w:szCs w:val="28"/>
        </w:rPr>
        <w:t>виды деятельности</w:t>
      </w:r>
      <w:r>
        <w:rPr>
          <w:sz w:val="28"/>
          <w:szCs w:val="28"/>
        </w:rPr>
        <w:t xml:space="preserve"> (в том числе приносящие доход).</w:t>
      </w:r>
    </w:p>
    <w:p w:rsidR="00AC23FD" w:rsidRDefault="00AC23FD" w:rsidP="00AC23FD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>
        <w:rPr>
          <w:sz w:val="28"/>
          <w:szCs w:val="28"/>
        </w:rPr>
        <w:tab/>
        <w:t>Дополнительное образование для детей.</w:t>
      </w:r>
    </w:p>
    <w:p w:rsidR="00AC23FD" w:rsidRPr="00167555" w:rsidRDefault="00AC23FD" w:rsidP="00AC23FD">
      <w:pPr>
        <w:tabs>
          <w:tab w:val="left" w:pos="1276"/>
        </w:tabs>
        <w:ind w:firstLine="426"/>
        <w:jc w:val="both"/>
        <w:rPr>
          <w:strike/>
          <w:color w:val="0070C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2.7.2</w:t>
      </w:r>
      <w:r>
        <w:rPr>
          <w:sz w:val="28"/>
          <w:szCs w:val="28"/>
        </w:rPr>
        <w:tab/>
      </w:r>
      <w:r w:rsidRPr="00E34C36">
        <w:rPr>
          <w:sz w:val="28"/>
          <w:szCs w:val="28"/>
        </w:rPr>
        <w:t>Осуществление иной приносящей доход деятельности</w:t>
      </w:r>
      <w:r>
        <w:rPr>
          <w:sz w:val="28"/>
          <w:szCs w:val="28"/>
        </w:rPr>
        <w:t xml:space="preserve">: </w:t>
      </w:r>
      <w:r w:rsidRPr="00DC578A">
        <w:rPr>
          <w:sz w:val="28"/>
          <w:szCs w:val="28"/>
        </w:rPr>
        <w:t>консультации учителя-логопеда, педагога-психолога; выполнение работ по договорам;  деятельность в области спорта</w:t>
      </w:r>
      <w:r w:rsidRPr="00DC578A">
        <w:rPr>
          <w:rFonts w:eastAsia="Times New Roman"/>
          <w:sz w:val="28"/>
          <w:szCs w:val="28"/>
        </w:rPr>
        <w:t xml:space="preserve">; </w:t>
      </w:r>
      <w:r w:rsidRPr="00DC578A">
        <w:rPr>
          <w:sz w:val="28"/>
          <w:szCs w:val="28"/>
        </w:rPr>
        <w:t>деятельность спортивных объектов;</w:t>
      </w:r>
      <w:r w:rsidRPr="00DC578A">
        <w:rPr>
          <w:strike/>
          <w:sz w:val="28"/>
          <w:szCs w:val="28"/>
        </w:rPr>
        <w:t xml:space="preserve"> </w:t>
      </w:r>
      <w:r w:rsidRPr="00DC578A">
        <w:rPr>
          <w:sz w:val="28"/>
          <w:szCs w:val="28"/>
        </w:rPr>
        <w:t>деятельность столовой; выполнение работ (услуг) по государственным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и муниципальным контрактам; сдача в аренду муниципального имущества, переданного в оперативное управление; 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  <w:proofErr w:type="gramEnd"/>
      <w:r w:rsidRPr="00DC578A">
        <w:rPr>
          <w:sz w:val="28"/>
          <w:szCs w:val="28"/>
        </w:rPr>
        <w:t xml:space="preserve"> прокат спортинвентаря, спортивной одежды и обуви; предоставление автотранспортных услуг.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>
        <w:rPr>
          <w:sz w:val="28"/>
          <w:szCs w:val="28"/>
        </w:rPr>
        <w:tab/>
        <w:t>Учреждение вправе осуществлять иные виды деятельности лишь постольку, поскольку это служит достижению целей, ради которых оно создано, и соответствующие этим целям, при условии, что такая деятельность указана                   в настоящем Уставе. Учреждение</w:t>
      </w:r>
      <w:r w:rsidRPr="00FE7A43">
        <w:rPr>
          <w:sz w:val="28"/>
          <w:szCs w:val="28"/>
        </w:rPr>
        <w:t xml:space="preserve"> не вправе осуществлять виды деятельности, не предусмотренные настоящим Уставом.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0B3B70">
        <w:rPr>
          <w:sz w:val="28"/>
          <w:szCs w:val="28"/>
        </w:rPr>
        <w:t>Учреждение вправе оказывать платные образовательные услуги по заданиям и за счет физических и (или) юридических лиц по договорам об образовании, заключаемым между Учреждением и физическими и (или) юридическими лицами, в соответствии с действующим законодательством.</w:t>
      </w:r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>
        <w:rPr>
          <w:sz w:val="28"/>
          <w:szCs w:val="28"/>
        </w:rPr>
        <w:tab/>
      </w:r>
      <w:r w:rsidRPr="00FE7A43">
        <w:rPr>
          <w:color w:val="000000"/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счёт средств бюджета.</w:t>
      </w:r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color w:val="000000"/>
          <w:sz w:val="28"/>
          <w:szCs w:val="28"/>
        </w:rPr>
      </w:pPr>
      <w:r w:rsidRPr="000B3B70">
        <w:rPr>
          <w:color w:val="000000"/>
          <w:sz w:val="28"/>
          <w:szCs w:val="28"/>
        </w:rPr>
        <w:t>2.10</w:t>
      </w:r>
      <w:r>
        <w:rPr>
          <w:color w:val="000000"/>
          <w:sz w:val="28"/>
          <w:szCs w:val="28"/>
        </w:rPr>
        <w:t xml:space="preserve"> </w:t>
      </w:r>
      <w:r w:rsidRPr="000B3B70">
        <w:rPr>
          <w:color w:val="000000"/>
          <w:sz w:val="28"/>
          <w:szCs w:val="28"/>
        </w:rPr>
        <w:t>Вопросы, касающиеся осуществления приносящей доход деятельности, не урегулированные настоящим уставом, регулируются</w:t>
      </w:r>
      <w:r>
        <w:rPr>
          <w:color w:val="000000"/>
          <w:sz w:val="28"/>
          <w:szCs w:val="28"/>
        </w:rPr>
        <w:t xml:space="preserve"> локальными актами Учреждения (положениями) по осуществлению данных видов деятельности.</w:t>
      </w:r>
    </w:p>
    <w:p w:rsidR="00AC23FD" w:rsidRPr="00FE7A43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AC23FD" w:rsidRPr="00FE7A43" w:rsidRDefault="00AC23FD" w:rsidP="00AC23FD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  <w:r w:rsidRPr="00FE7A43">
        <w:rPr>
          <w:b/>
          <w:bCs/>
          <w:sz w:val="28"/>
          <w:szCs w:val="28"/>
        </w:rPr>
        <w:t xml:space="preserve">3. ИМУЩЕСТВО И ФИНАНСЫ </w:t>
      </w:r>
      <w:r>
        <w:rPr>
          <w:b/>
          <w:bCs/>
          <w:sz w:val="28"/>
          <w:szCs w:val="28"/>
        </w:rPr>
        <w:t>УЧРЕЖДЕНИЯ</w:t>
      </w:r>
    </w:p>
    <w:p w:rsidR="00AC23FD" w:rsidRPr="00FE7A43" w:rsidRDefault="00AC23FD" w:rsidP="00AC23FD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ab/>
      </w:r>
      <w:r w:rsidRPr="00FE7A43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закрепляется за ним на праве оперативного </w:t>
      </w:r>
      <w:r w:rsidRPr="00FE7A43">
        <w:rPr>
          <w:color w:val="000000"/>
          <w:sz w:val="28"/>
          <w:szCs w:val="28"/>
        </w:rPr>
        <w:t xml:space="preserve">управления в порядке, установленном действующим законодательством. 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ab/>
      </w:r>
      <w:r w:rsidRPr="00FE7A43">
        <w:rPr>
          <w:sz w:val="28"/>
          <w:szCs w:val="28"/>
        </w:rPr>
        <w:t xml:space="preserve">Имущество, закрепленное за </w:t>
      </w:r>
      <w:r>
        <w:rPr>
          <w:sz w:val="28"/>
          <w:szCs w:val="28"/>
        </w:rPr>
        <w:t>Учреждением</w:t>
      </w:r>
      <w:r w:rsidRPr="00FE7A43">
        <w:rPr>
          <w:sz w:val="28"/>
          <w:szCs w:val="28"/>
        </w:rPr>
        <w:t xml:space="preserve"> на праве оперативного управления, является муниципальной собственностью.</w:t>
      </w:r>
    </w:p>
    <w:p w:rsidR="00AC23FD" w:rsidRPr="00EE544A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Земельный участок, необходимый для выполнения </w:t>
      </w:r>
      <w:r>
        <w:rPr>
          <w:sz w:val="28"/>
          <w:szCs w:val="28"/>
        </w:rPr>
        <w:t>Учреждением</w:t>
      </w:r>
      <w:r w:rsidRPr="00FE7A43">
        <w:rPr>
          <w:sz w:val="28"/>
          <w:szCs w:val="28"/>
        </w:rPr>
        <w:t xml:space="preserve"> своих уставных задач, предоставляется </w:t>
      </w:r>
      <w:r w:rsidRPr="00EE544A">
        <w:rPr>
          <w:sz w:val="28"/>
          <w:szCs w:val="28"/>
        </w:rPr>
        <w:t xml:space="preserve">ему на праве постоянного </w:t>
      </w:r>
      <w:r>
        <w:rPr>
          <w:sz w:val="28"/>
          <w:szCs w:val="28"/>
        </w:rPr>
        <w:t>бессрочного</w:t>
      </w:r>
      <w:r w:rsidRPr="00EE544A">
        <w:rPr>
          <w:sz w:val="28"/>
          <w:szCs w:val="28"/>
        </w:rPr>
        <w:t xml:space="preserve"> пользования.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  <w:t>Учреждение</w:t>
      </w:r>
      <w:r w:rsidRPr="00FE7A43">
        <w:rPr>
          <w:sz w:val="28"/>
          <w:szCs w:val="28"/>
        </w:rPr>
        <w:t xml:space="preserve"> владеет, пользуется и распоряжается закрепленным за ним имуществом в соответствии с его назначением, уставными целями своей деятельности и решениями </w:t>
      </w:r>
      <w:r>
        <w:rPr>
          <w:sz w:val="28"/>
          <w:szCs w:val="28"/>
        </w:rPr>
        <w:t>Учредителя</w:t>
      </w:r>
      <w:r w:rsidRPr="00FE7A43">
        <w:rPr>
          <w:sz w:val="28"/>
          <w:szCs w:val="28"/>
        </w:rPr>
        <w:t xml:space="preserve"> в рамках, установленных законодательством Российской Федерации, муниципальными правовыми актами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</w:t>
      </w:r>
      <w:r w:rsidRPr="00FE7A43">
        <w:rPr>
          <w:sz w:val="28"/>
          <w:szCs w:val="28"/>
        </w:rPr>
        <w:t>Республики Башкортостан.</w:t>
      </w:r>
    </w:p>
    <w:p w:rsidR="00AC23FD" w:rsidRDefault="00AC23FD" w:rsidP="00AC23F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0D6">
        <w:rPr>
          <w:rFonts w:ascii="Times New Roman" w:hAnsi="Times New Roman" w:cs="Times New Roman"/>
          <w:sz w:val="28"/>
          <w:szCs w:val="28"/>
        </w:rPr>
        <w:t>3.5</w:t>
      </w:r>
      <w:r w:rsidRPr="00FB70D6">
        <w:rPr>
          <w:rFonts w:ascii="Times New Roman" w:hAnsi="Times New Roman" w:cs="Times New Roman"/>
          <w:sz w:val="28"/>
          <w:szCs w:val="28"/>
        </w:rPr>
        <w:tab/>
        <w:t xml:space="preserve">Учреждение без согласия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B70D6">
        <w:rPr>
          <w:rFonts w:ascii="Times New Roman" w:hAnsi="Times New Roman" w:cs="Times New Roman"/>
          <w:sz w:val="28"/>
          <w:szCs w:val="28"/>
        </w:rPr>
        <w:t xml:space="preserve"> не вправе распоряжаться особо ценным движимым имуществом, закрепленным за ним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FB70D6">
        <w:rPr>
          <w:rFonts w:ascii="Times New Roman" w:hAnsi="Times New Roman" w:cs="Times New Roman"/>
          <w:sz w:val="28"/>
          <w:szCs w:val="28"/>
        </w:rPr>
        <w:t xml:space="preserve">или приобретенным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B70D6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FB70D6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а также недвижимым 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D6">
        <w:rPr>
          <w:rFonts w:ascii="Times New Roman" w:hAnsi="Times New Roman" w:cs="Times New Roman"/>
          <w:sz w:val="28"/>
          <w:szCs w:val="28"/>
        </w:rPr>
        <w:t xml:space="preserve">Остальным имуществом, в том числе недвижимым имуществом, Учреждение вправе распоряжаться самостоятельно, </w:t>
      </w:r>
      <w:r w:rsidRPr="00FB70D6">
        <w:rPr>
          <w:rFonts w:ascii="Times New Roman" w:hAnsi="Times New Roman" w:cs="Times New Roman"/>
          <w:color w:val="000000"/>
          <w:sz w:val="28"/>
          <w:szCs w:val="28"/>
        </w:rPr>
        <w:t>если иное не предусмотрено действующим законодательством.</w:t>
      </w:r>
    </w:p>
    <w:p w:rsidR="00AC23FD" w:rsidRDefault="00AC23FD" w:rsidP="00AC23FD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E7A43">
        <w:rPr>
          <w:sz w:val="28"/>
          <w:szCs w:val="28"/>
        </w:rPr>
        <w:t xml:space="preserve"> отвечает по своим обязательствам, закрепленным за ним имуществом, находящимся у него на праве оперативного управления, </w:t>
      </w:r>
      <w:r>
        <w:rPr>
          <w:sz w:val="28"/>
          <w:szCs w:val="28"/>
        </w:rPr>
        <w:t xml:space="preserve">                              </w:t>
      </w:r>
      <w:r w:rsidRPr="00FE7A43">
        <w:rPr>
          <w:sz w:val="28"/>
          <w:szCs w:val="28"/>
        </w:rPr>
        <w:t xml:space="preserve">за исключением недвижимого имущества и особо ценного движимого имущества, </w:t>
      </w:r>
      <w:r w:rsidRPr="00FE7A43">
        <w:rPr>
          <w:sz w:val="28"/>
          <w:szCs w:val="28"/>
        </w:rPr>
        <w:lastRenderedPageBreak/>
        <w:t>закрепленных за ним Учредителем</w:t>
      </w:r>
      <w:r>
        <w:rPr>
          <w:sz w:val="28"/>
          <w:szCs w:val="28"/>
        </w:rPr>
        <w:t xml:space="preserve"> </w:t>
      </w:r>
      <w:r w:rsidRPr="00FE7A43">
        <w:rPr>
          <w:sz w:val="28"/>
          <w:szCs w:val="28"/>
        </w:rPr>
        <w:t xml:space="preserve">или приобретенных </w:t>
      </w:r>
      <w:r>
        <w:rPr>
          <w:sz w:val="28"/>
          <w:szCs w:val="28"/>
        </w:rPr>
        <w:t>Учреждением</w:t>
      </w:r>
      <w:r w:rsidRPr="00FE7A43">
        <w:rPr>
          <w:sz w:val="28"/>
          <w:szCs w:val="28"/>
        </w:rPr>
        <w:t xml:space="preserve"> за счет средств, выделенных ему Учредителем</w:t>
      </w:r>
      <w:r>
        <w:rPr>
          <w:sz w:val="28"/>
          <w:szCs w:val="28"/>
        </w:rPr>
        <w:t xml:space="preserve"> </w:t>
      </w:r>
      <w:r w:rsidRPr="00FE7A43">
        <w:rPr>
          <w:sz w:val="28"/>
          <w:szCs w:val="28"/>
        </w:rPr>
        <w:t>на приобретение этого имущества.</w:t>
      </w:r>
    </w:p>
    <w:p w:rsidR="00AC23FD" w:rsidRPr="00FB70D6" w:rsidRDefault="00AC23FD" w:rsidP="00AC23F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D6">
        <w:rPr>
          <w:rFonts w:ascii="Times New Roman" w:hAnsi="Times New Roman" w:cs="Times New Roman"/>
          <w:sz w:val="28"/>
          <w:szCs w:val="28"/>
        </w:rPr>
        <w:t>Перечень особо ценного движимого имущества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0D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FB70D6">
        <w:rPr>
          <w:rFonts w:ascii="Times New Roman" w:hAnsi="Times New Roman" w:cs="Times New Roman"/>
          <w:sz w:val="28"/>
          <w:szCs w:val="28"/>
        </w:rPr>
        <w:t>.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Источниками формирования имущества и финансовых ресурсов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являются: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>1) имущество, закрепленное за ним на праве оперативного управления;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 xml:space="preserve">2) бюджетные поступления; 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 xml:space="preserve">3) средства от оказания платных </w:t>
      </w:r>
      <w:r>
        <w:rPr>
          <w:sz w:val="28"/>
          <w:szCs w:val="28"/>
        </w:rPr>
        <w:t xml:space="preserve">образовательных </w:t>
      </w:r>
      <w:r w:rsidRPr="00FE7A43">
        <w:rPr>
          <w:sz w:val="28"/>
          <w:szCs w:val="28"/>
        </w:rPr>
        <w:t>услуг;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>4) добровольные пожертвования граждан</w:t>
      </w:r>
      <w:r>
        <w:rPr>
          <w:sz w:val="28"/>
          <w:szCs w:val="28"/>
        </w:rPr>
        <w:t xml:space="preserve"> и юридических лиц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>5) иные источники, не запрещенные действующим законодательством.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Имущество и средства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отражаются на его балансе </w:t>
      </w:r>
      <w:r>
        <w:rPr>
          <w:sz w:val="28"/>
          <w:szCs w:val="28"/>
        </w:rPr>
        <w:t xml:space="preserve">                           </w:t>
      </w:r>
      <w:r w:rsidRPr="00FE7A43">
        <w:rPr>
          <w:sz w:val="28"/>
          <w:szCs w:val="28"/>
        </w:rPr>
        <w:t xml:space="preserve">и используются для достижения целей, определенных </w:t>
      </w:r>
      <w:r w:rsidRPr="00FE7A43">
        <w:rPr>
          <w:color w:val="000000"/>
          <w:sz w:val="28"/>
          <w:szCs w:val="28"/>
        </w:rPr>
        <w:t>настоящим</w:t>
      </w:r>
      <w:r w:rsidRPr="00FE7A43">
        <w:rPr>
          <w:sz w:val="28"/>
          <w:szCs w:val="28"/>
        </w:rPr>
        <w:t xml:space="preserve"> Уставом.</w:t>
      </w:r>
    </w:p>
    <w:p w:rsidR="00AC23FD" w:rsidRPr="009B7874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r w:rsidRPr="009B7874">
        <w:rPr>
          <w:sz w:val="28"/>
          <w:szCs w:val="28"/>
        </w:rPr>
        <w:t>Доходы</w:t>
      </w:r>
      <w:r>
        <w:rPr>
          <w:sz w:val="28"/>
          <w:szCs w:val="28"/>
        </w:rPr>
        <w:t>, полученные Учреждением</w:t>
      </w:r>
      <w:r w:rsidRPr="009B7874">
        <w:rPr>
          <w:sz w:val="28"/>
          <w:szCs w:val="28"/>
        </w:rPr>
        <w:t xml:space="preserve"> от приносящей доход деятельности</w:t>
      </w:r>
      <w:r>
        <w:rPr>
          <w:sz w:val="28"/>
          <w:szCs w:val="28"/>
        </w:rPr>
        <w:t xml:space="preserve">, </w:t>
      </w:r>
      <w:r w:rsidRPr="00FE7A43">
        <w:rPr>
          <w:sz w:val="28"/>
          <w:szCs w:val="28"/>
        </w:rPr>
        <w:t>а также средства, полученные от родителей (законных представите</w:t>
      </w:r>
      <w:r>
        <w:rPr>
          <w:sz w:val="28"/>
          <w:szCs w:val="28"/>
        </w:rPr>
        <w:t>лей)  учащихся за предоставление платных</w:t>
      </w:r>
      <w:r w:rsidRPr="00FE7A43">
        <w:rPr>
          <w:sz w:val="28"/>
          <w:szCs w:val="28"/>
        </w:rPr>
        <w:t xml:space="preserve"> образовательных и иных услуг, а так же</w:t>
      </w:r>
      <w:r>
        <w:rPr>
          <w:sz w:val="28"/>
          <w:szCs w:val="28"/>
        </w:rPr>
        <w:t xml:space="preserve"> </w:t>
      </w:r>
      <w:r w:rsidRPr="00FE7A43">
        <w:rPr>
          <w:sz w:val="28"/>
          <w:szCs w:val="28"/>
        </w:rPr>
        <w:t>в результате пожертвований российских и иностранных юридических</w:t>
      </w:r>
      <w:r>
        <w:rPr>
          <w:sz w:val="28"/>
          <w:szCs w:val="28"/>
        </w:rPr>
        <w:t xml:space="preserve"> </w:t>
      </w:r>
      <w:r w:rsidRPr="00FE7A43">
        <w:rPr>
          <w:sz w:val="28"/>
          <w:szCs w:val="28"/>
        </w:rPr>
        <w:t>и физических лиц</w:t>
      </w:r>
      <w:r>
        <w:rPr>
          <w:sz w:val="28"/>
          <w:szCs w:val="28"/>
        </w:rPr>
        <w:t xml:space="preserve">, </w:t>
      </w:r>
      <w:r w:rsidRPr="009B7874">
        <w:rPr>
          <w:sz w:val="28"/>
          <w:szCs w:val="28"/>
        </w:rPr>
        <w:t>поступают в сам</w:t>
      </w:r>
      <w:r>
        <w:rPr>
          <w:sz w:val="28"/>
          <w:szCs w:val="28"/>
        </w:rPr>
        <w:t xml:space="preserve">остоятельное распоряжение Учреждения </w:t>
      </w:r>
      <w:r w:rsidRPr="009B7874">
        <w:rPr>
          <w:sz w:val="28"/>
          <w:szCs w:val="28"/>
        </w:rPr>
        <w:t xml:space="preserve">и используются </w:t>
      </w:r>
      <w:r w:rsidRPr="00FE7A43">
        <w:rPr>
          <w:sz w:val="28"/>
          <w:szCs w:val="28"/>
        </w:rPr>
        <w:t>им для достижения целей, ради которых оно создано</w:t>
      </w:r>
      <w:r w:rsidRPr="009B787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B7874">
        <w:rPr>
          <w:sz w:val="28"/>
          <w:szCs w:val="28"/>
        </w:rPr>
        <w:t xml:space="preserve">Имущество, приобретенное </w:t>
      </w:r>
      <w:r>
        <w:rPr>
          <w:sz w:val="28"/>
          <w:szCs w:val="28"/>
        </w:rPr>
        <w:t>Учреждением</w:t>
      </w:r>
      <w:r w:rsidRPr="009B7874">
        <w:rPr>
          <w:sz w:val="28"/>
          <w:szCs w:val="28"/>
        </w:rPr>
        <w:t xml:space="preserve"> за счет средств, полученных </w:t>
      </w:r>
      <w:r>
        <w:rPr>
          <w:sz w:val="28"/>
          <w:szCs w:val="28"/>
        </w:rPr>
        <w:t xml:space="preserve">                   </w:t>
      </w:r>
      <w:r w:rsidRPr="009B7874">
        <w:rPr>
          <w:sz w:val="28"/>
          <w:szCs w:val="28"/>
        </w:rPr>
        <w:t xml:space="preserve">от приносящей доход деятельности, учитывается обособленно и поступает </w:t>
      </w:r>
      <w:r>
        <w:rPr>
          <w:sz w:val="28"/>
          <w:szCs w:val="28"/>
        </w:rPr>
        <w:t xml:space="preserve">              </w:t>
      </w:r>
      <w:r w:rsidRPr="009B7874">
        <w:rPr>
          <w:sz w:val="28"/>
          <w:szCs w:val="28"/>
        </w:rPr>
        <w:t xml:space="preserve">в самостоятельное распоряжение </w:t>
      </w:r>
      <w:r>
        <w:rPr>
          <w:sz w:val="28"/>
          <w:szCs w:val="28"/>
        </w:rPr>
        <w:t>Учреждения</w:t>
      </w:r>
      <w:r w:rsidRPr="009B7874">
        <w:rPr>
          <w:sz w:val="28"/>
          <w:szCs w:val="28"/>
        </w:rPr>
        <w:t>, если иное не предусмотрено законодательством Р</w:t>
      </w:r>
      <w:r>
        <w:rPr>
          <w:sz w:val="28"/>
          <w:szCs w:val="28"/>
        </w:rPr>
        <w:t xml:space="preserve">оссийской </w:t>
      </w:r>
      <w:r w:rsidRPr="009B787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B7874">
        <w:rPr>
          <w:sz w:val="28"/>
          <w:szCs w:val="28"/>
        </w:rPr>
        <w:t>.</w:t>
      </w:r>
    </w:p>
    <w:p w:rsidR="00AC23FD" w:rsidRPr="00FE7A43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>
        <w:rPr>
          <w:sz w:val="28"/>
          <w:szCs w:val="28"/>
        </w:rPr>
        <w:tab/>
        <w:t>Учредитель</w:t>
      </w:r>
      <w:r w:rsidRPr="00FE7A43">
        <w:rPr>
          <w:sz w:val="28"/>
          <w:szCs w:val="28"/>
        </w:rPr>
        <w:t xml:space="preserve"> не имеет права на получение доходов от осуществления  </w:t>
      </w:r>
      <w:r>
        <w:rPr>
          <w:sz w:val="28"/>
          <w:szCs w:val="28"/>
        </w:rPr>
        <w:t>Учреждением</w:t>
      </w:r>
      <w:r w:rsidRPr="00FE7A43">
        <w:rPr>
          <w:sz w:val="28"/>
          <w:szCs w:val="28"/>
        </w:rPr>
        <w:t xml:space="preserve"> деятельности и </w:t>
      </w:r>
      <w:r>
        <w:rPr>
          <w:sz w:val="28"/>
          <w:szCs w:val="28"/>
        </w:rPr>
        <w:t xml:space="preserve">использования закрепленного за Учреждением </w:t>
      </w:r>
      <w:r w:rsidRPr="00FE7A43">
        <w:rPr>
          <w:sz w:val="28"/>
          <w:szCs w:val="28"/>
        </w:rPr>
        <w:t>имущества.</w:t>
      </w:r>
    </w:p>
    <w:p w:rsidR="00AC23FD" w:rsidRPr="00FE7A43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>
        <w:rPr>
          <w:sz w:val="28"/>
          <w:szCs w:val="28"/>
        </w:rPr>
        <w:tab/>
        <w:t>Учредитель</w:t>
      </w:r>
      <w:r w:rsidRPr="00FE7A43">
        <w:rPr>
          <w:sz w:val="28"/>
          <w:szCs w:val="28"/>
        </w:rPr>
        <w:t xml:space="preserve"> вправе в установленном порядке изъять излишнее, неиспользуемое либо используемое не по назначе</w:t>
      </w:r>
      <w:r>
        <w:rPr>
          <w:sz w:val="28"/>
          <w:szCs w:val="28"/>
        </w:rPr>
        <w:t>нию имущество, закрепленное за Учреждением</w:t>
      </w:r>
      <w:r w:rsidRPr="00FE7A43">
        <w:rPr>
          <w:sz w:val="28"/>
          <w:szCs w:val="28"/>
        </w:rPr>
        <w:t xml:space="preserve"> на праве оперативного управления, и распорядиться </w:t>
      </w:r>
      <w:r>
        <w:rPr>
          <w:sz w:val="28"/>
          <w:szCs w:val="28"/>
        </w:rPr>
        <w:t xml:space="preserve">                     </w:t>
      </w:r>
      <w:r w:rsidRPr="00FE7A43">
        <w:rPr>
          <w:sz w:val="28"/>
          <w:szCs w:val="28"/>
        </w:rPr>
        <w:t>им по своему усмотрению.</w:t>
      </w:r>
    </w:p>
    <w:p w:rsidR="00AC23FD" w:rsidRPr="00FE7A43" w:rsidRDefault="00AC23FD" w:rsidP="00AC23FD">
      <w:pPr>
        <w:widowControl/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3.11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Контроль за сохранностью имущества, закрепленного за </w:t>
      </w:r>
      <w:r>
        <w:rPr>
          <w:sz w:val="28"/>
          <w:szCs w:val="28"/>
        </w:rPr>
        <w:t xml:space="preserve">Учреждением </w:t>
      </w:r>
      <w:r w:rsidRPr="00FE7A43">
        <w:rPr>
          <w:sz w:val="28"/>
          <w:szCs w:val="28"/>
        </w:rPr>
        <w:t>на праве оперативного управления, и ис</w:t>
      </w:r>
      <w:r>
        <w:rPr>
          <w:sz w:val="28"/>
          <w:szCs w:val="28"/>
        </w:rPr>
        <w:t>пользованием его по назначению осуществляе</w:t>
      </w:r>
      <w:r w:rsidRPr="00FE7A43">
        <w:rPr>
          <w:sz w:val="28"/>
          <w:szCs w:val="28"/>
        </w:rPr>
        <w:t>т Учредитель в установленном законодательством Российской Федерации и нормативной документацией муниципального образования порядке.</w:t>
      </w:r>
      <w:proofErr w:type="gramEnd"/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на объекты интеллектуальной собственности регулируются законодательством Российской Федерации.</w:t>
      </w:r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>
        <w:rPr>
          <w:sz w:val="28"/>
          <w:szCs w:val="28"/>
        </w:rPr>
        <w:tab/>
      </w:r>
      <w:r w:rsidRPr="000B3B70">
        <w:rPr>
          <w:sz w:val="28"/>
          <w:szCs w:val="28"/>
        </w:rPr>
        <w:t>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порядке.</w:t>
      </w:r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 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Учреждения, передается ликвидационной комиссией Учредителю.</w:t>
      </w:r>
    </w:p>
    <w:p w:rsidR="001272A8" w:rsidRDefault="001272A8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</w:p>
    <w:p w:rsidR="001272A8" w:rsidRDefault="001272A8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</w:p>
    <w:p w:rsidR="00881322" w:rsidRDefault="00881322" w:rsidP="00AC23FD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881322" w:rsidRDefault="00881322" w:rsidP="00AC23FD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AC23FD" w:rsidRPr="00FE7A43" w:rsidRDefault="00AC23FD" w:rsidP="00AC23FD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FE7A43">
        <w:rPr>
          <w:b/>
          <w:bCs/>
          <w:sz w:val="28"/>
          <w:szCs w:val="28"/>
        </w:rPr>
        <w:t xml:space="preserve">. УПРАВЛЕНИЕ </w:t>
      </w:r>
      <w:r>
        <w:rPr>
          <w:b/>
          <w:bCs/>
          <w:sz w:val="28"/>
          <w:szCs w:val="28"/>
        </w:rPr>
        <w:t>УЧРЕЖДЕНИЕМ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Pr="00EC447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Учреждением</w:t>
      </w:r>
      <w:r w:rsidRPr="00EC447A">
        <w:rPr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</w:p>
    <w:p w:rsidR="00AC23FD" w:rsidRPr="00EC447A" w:rsidRDefault="00AC23FD" w:rsidP="00AC23F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47A">
        <w:rPr>
          <w:rFonts w:ascii="Times New Roman" w:hAnsi="Times New Roman" w:cs="Times New Roman"/>
          <w:sz w:val="28"/>
          <w:szCs w:val="28"/>
        </w:rPr>
        <w:t>.2</w:t>
      </w:r>
      <w:r w:rsidRPr="00EC447A">
        <w:rPr>
          <w:rFonts w:ascii="Times New Roman" w:hAnsi="Times New Roman" w:cs="Times New Roman"/>
          <w:sz w:val="28"/>
          <w:szCs w:val="28"/>
        </w:rPr>
        <w:tab/>
        <w:t xml:space="preserve">Единоличным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C447A">
        <w:rPr>
          <w:rFonts w:ascii="Times New Roman" w:hAnsi="Times New Roman" w:cs="Times New Roman"/>
          <w:sz w:val="28"/>
          <w:szCs w:val="28"/>
        </w:rPr>
        <w:t>является директор, который осуществляет текущее руководство деятельностью Учреждения.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  <w:t>Коллегиальными органами управления</w:t>
      </w:r>
      <w:r w:rsidRPr="00FE7A43">
        <w:rPr>
          <w:sz w:val="28"/>
          <w:szCs w:val="28"/>
        </w:rPr>
        <w:t xml:space="preserve"> являются: </w:t>
      </w:r>
      <w:r>
        <w:rPr>
          <w:sz w:val="28"/>
          <w:szCs w:val="28"/>
        </w:rPr>
        <w:t>Общее собрание работников Учреждения, Педагогический совет.</w:t>
      </w:r>
    </w:p>
    <w:p w:rsidR="00AC23FD" w:rsidRPr="00BA781A" w:rsidRDefault="00AC23FD" w:rsidP="00AC23FD">
      <w:pPr>
        <w:tabs>
          <w:tab w:val="left" w:pos="1276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714C2E">
        <w:rPr>
          <w:sz w:val="28"/>
          <w:szCs w:val="28"/>
        </w:rPr>
        <w:t>.4</w:t>
      </w:r>
      <w:proofErr w:type="gramStart"/>
      <w:r>
        <w:tab/>
      </w:r>
      <w:r w:rsidRPr="00BA781A">
        <w:rPr>
          <w:sz w:val="28"/>
          <w:szCs w:val="28"/>
        </w:rPr>
        <w:t>В</w:t>
      </w:r>
      <w:proofErr w:type="gramEnd"/>
      <w:r w:rsidRPr="00BA781A">
        <w:rPr>
          <w:sz w:val="28"/>
          <w:szCs w:val="28"/>
        </w:rPr>
        <w:t xml:space="preserve"> целях учета мнения </w:t>
      </w:r>
      <w:r>
        <w:rPr>
          <w:sz w:val="28"/>
          <w:szCs w:val="28"/>
        </w:rPr>
        <w:t>учащихся</w:t>
      </w:r>
      <w:r w:rsidRPr="00BA781A">
        <w:rPr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sz w:val="28"/>
          <w:szCs w:val="28"/>
        </w:rPr>
        <w:t>учащихся</w:t>
      </w:r>
      <w:r w:rsidRPr="00BA781A">
        <w:rPr>
          <w:sz w:val="28"/>
          <w:szCs w:val="28"/>
        </w:rPr>
        <w:t xml:space="preserve"> и педагогических работников по вопросам управления </w:t>
      </w:r>
      <w:r>
        <w:rPr>
          <w:sz w:val="28"/>
          <w:szCs w:val="28"/>
        </w:rPr>
        <w:t>Учреждением</w:t>
      </w:r>
      <w:r w:rsidRPr="00BA781A">
        <w:rPr>
          <w:sz w:val="28"/>
          <w:szCs w:val="28"/>
        </w:rPr>
        <w:t xml:space="preserve"> и при принятии </w:t>
      </w:r>
      <w:r>
        <w:rPr>
          <w:sz w:val="28"/>
          <w:szCs w:val="28"/>
        </w:rPr>
        <w:t>Учреждением</w:t>
      </w:r>
      <w:r w:rsidRPr="00BA781A">
        <w:rPr>
          <w:sz w:val="28"/>
          <w:szCs w:val="28"/>
        </w:rPr>
        <w:t xml:space="preserve"> локальных нормативных актов, затрагивающих их права и законные интересы, по инициативе </w:t>
      </w:r>
      <w:r>
        <w:rPr>
          <w:sz w:val="28"/>
          <w:szCs w:val="28"/>
        </w:rPr>
        <w:t>учащихся</w:t>
      </w:r>
      <w:r w:rsidRPr="00BA781A">
        <w:rPr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sz w:val="28"/>
          <w:szCs w:val="28"/>
        </w:rPr>
        <w:t>учащихся</w:t>
      </w:r>
      <w:r w:rsidRPr="00BA781A">
        <w:rPr>
          <w:sz w:val="28"/>
          <w:szCs w:val="28"/>
        </w:rPr>
        <w:t xml:space="preserve"> и педагогических работников в </w:t>
      </w:r>
      <w:r>
        <w:rPr>
          <w:sz w:val="28"/>
          <w:szCs w:val="28"/>
        </w:rPr>
        <w:t>Учреждении</w:t>
      </w:r>
      <w:r w:rsidRPr="00BA781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создаваться</w:t>
      </w:r>
      <w:r w:rsidRPr="00BA781A">
        <w:rPr>
          <w:sz w:val="28"/>
          <w:szCs w:val="28"/>
        </w:rPr>
        <w:t>:</w:t>
      </w:r>
    </w:p>
    <w:p w:rsidR="00AC23FD" w:rsidRPr="00BA781A" w:rsidRDefault="00AC23FD" w:rsidP="00AC23FD">
      <w:pPr>
        <w:tabs>
          <w:tab w:val="left" w:pos="851"/>
          <w:tab w:val="left" w:pos="1134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A781A">
        <w:rPr>
          <w:sz w:val="28"/>
          <w:szCs w:val="28"/>
        </w:rPr>
        <w:t xml:space="preserve">советы </w:t>
      </w:r>
      <w:r>
        <w:rPr>
          <w:sz w:val="28"/>
          <w:szCs w:val="28"/>
        </w:rPr>
        <w:t>учащихся</w:t>
      </w:r>
      <w:r w:rsidRPr="00BA781A">
        <w:rPr>
          <w:sz w:val="28"/>
          <w:szCs w:val="28"/>
        </w:rPr>
        <w:t>;</w:t>
      </w:r>
    </w:p>
    <w:p w:rsidR="00AC23FD" w:rsidRPr="00005EAE" w:rsidRDefault="00AC23FD" w:rsidP="00AC23FD">
      <w:pPr>
        <w:tabs>
          <w:tab w:val="left" w:pos="851"/>
          <w:tab w:val="left" w:pos="1134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A781A">
        <w:rPr>
          <w:sz w:val="28"/>
          <w:szCs w:val="28"/>
        </w:rPr>
        <w:t xml:space="preserve">советы родителей (законных представителей) несовершеннолетних </w:t>
      </w:r>
      <w:r>
        <w:rPr>
          <w:sz w:val="28"/>
          <w:szCs w:val="28"/>
        </w:rPr>
        <w:t>учащихся</w:t>
      </w:r>
      <w:r w:rsidRPr="00005EAE">
        <w:rPr>
          <w:sz w:val="28"/>
          <w:szCs w:val="28"/>
        </w:rPr>
        <w:t>;</w:t>
      </w:r>
    </w:p>
    <w:p w:rsidR="00AC23FD" w:rsidRPr="00005EAE" w:rsidRDefault="00AC23FD" w:rsidP="00AC23FD">
      <w:pPr>
        <w:tabs>
          <w:tab w:val="left" w:pos="851"/>
          <w:tab w:val="left" w:pos="1134"/>
        </w:tabs>
        <w:ind w:firstLine="567"/>
        <w:jc w:val="both"/>
        <w:outlineLvl w:val="2"/>
        <w:rPr>
          <w:sz w:val="28"/>
          <w:szCs w:val="28"/>
        </w:rPr>
      </w:pPr>
      <w:r w:rsidRPr="00005EAE">
        <w:rPr>
          <w:sz w:val="28"/>
          <w:szCs w:val="28"/>
        </w:rPr>
        <w:t>-</w:t>
      </w:r>
      <w:r w:rsidRPr="00005EAE">
        <w:rPr>
          <w:sz w:val="28"/>
          <w:szCs w:val="28"/>
        </w:rPr>
        <w:tab/>
        <w:t>профессиональные союзы работников и их представительные органы.</w:t>
      </w:r>
    </w:p>
    <w:p w:rsidR="00AC23FD" w:rsidRDefault="00AC23FD" w:rsidP="00AC23FD">
      <w:pPr>
        <w:tabs>
          <w:tab w:val="left" w:pos="851"/>
        </w:tabs>
        <w:ind w:left="30" w:firstLine="567"/>
        <w:jc w:val="both"/>
        <w:outlineLvl w:val="2"/>
        <w:rPr>
          <w:sz w:val="28"/>
          <w:szCs w:val="28"/>
        </w:rPr>
      </w:pPr>
      <w:r w:rsidRPr="00EB2870">
        <w:rPr>
          <w:sz w:val="28"/>
          <w:szCs w:val="28"/>
        </w:rPr>
        <w:t>Порядок участия советов учащихся и советов родителей (законных</w:t>
      </w:r>
      <w:r w:rsidRPr="00BA781A">
        <w:rPr>
          <w:sz w:val="28"/>
          <w:szCs w:val="28"/>
        </w:rPr>
        <w:t xml:space="preserve"> представителей) несовершеннолетних </w:t>
      </w:r>
      <w:r>
        <w:rPr>
          <w:sz w:val="28"/>
          <w:szCs w:val="28"/>
        </w:rPr>
        <w:t xml:space="preserve">учащихся в управлении Учреждением: </w:t>
      </w:r>
    </w:p>
    <w:p w:rsidR="00AC23FD" w:rsidRDefault="00AC23FD" w:rsidP="00AC23FD">
      <w:pPr>
        <w:tabs>
          <w:tab w:val="left" w:pos="851"/>
        </w:tabs>
        <w:ind w:left="3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формирование письменного мотивированного мнения на проекты локальных нормативных актов, </w:t>
      </w:r>
      <w:r w:rsidRPr="00BA781A">
        <w:rPr>
          <w:sz w:val="28"/>
          <w:szCs w:val="28"/>
        </w:rPr>
        <w:t>затрагивающих их права и законные интересы</w:t>
      </w:r>
      <w:r>
        <w:rPr>
          <w:sz w:val="28"/>
          <w:szCs w:val="28"/>
        </w:rPr>
        <w:t>;</w:t>
      </w:r>
    </w:p>
    <w:p w:rsidR="00AC23FD" w:rsidRDefault="00AC23FD" w:rsidP="00AC23FD">
      <w:pPr>
        <w:tabs>
          <w:tab w:val="left" w:pos="851"/>
        </w:tabs>
        <w:ind w:left="3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участие в обсуждении планов работы Учреждения, программ и проектов развития Учреждения; </w:t>
      </w:r>
    </w:p>
    <w:p w:rsidR="00AC23FD" w:rsidRDefault="00AC23FD" w:rsidP="00AC23FD">
      <w:pPr>
        <w:tabs>
          <w:tab w:val="left" w:pos="851"/>
        </w:tabs>
        <w:ind w:left="3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направление заявлений, протоколов или иных материалов, выражающих учет образовательных потребностей и запросов при разработке и утверждении образовательных программ, учебных планов Учреждения;</w:t>
      </w:r>
    </w:p>
    <w:p w:rsidR="00AC23FD" w:rsidRDefault="00AC23FD" w:rsidP="00AC23FD">
      <w:pPr>
        <w:tabs>
          <w:tab w:val="left" w:pos="851"/>
        </w:tabs>
        <w:ind w:left="30"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письменного мнения при применении к учащимся дисциплинарных взысканий, в других случаях, предусмотренных законодательством и иными правовыми актами федерального и регионального уровней, нормативными актами органов местного самоуправления                              и локальными нормативными актами Учреждения.</w:t>
      </w:r>
      <w:proofErr w:type="gramEnd"/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  <w:t>Директор</w:t>
      </w:r>
      <w:r w:rsidRPr="00FE7A43">
        <w:rPr>
          <w:sz w:val="28"/>
          <w:szCs w:val="28"/>
        </w:rPr>
        <w:t>:</w:t>
      </w:r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</w:t>
      </w:r>
      <w:r>
        <w:rPr>
          <w:sz w:val="28"/>
          <w:szCs w:val="28"/>
        </w:rPr>
        <w:tab/>
        <w:t xml:space="preserve"> Директор в рамках своей компетенции: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организует работу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выступает</w:t>
      </w:r>
      <w:r w:rsidRPr="00FE7A43">
        <w:rPr>
          <w:sz w:val="28"/>
          <w:szCs w:val="28"/>
        </w:rPr>
        <w:t xml:space="preserve"> без доверенности от имени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Default="00AC23FD" w:rsidP="00AC23FD">
      <w:pPr>
        <w:tabs>
          <w:tab w:val="left" w:pos="851"/>
          <w:tab w:val="left" w:pos="1134"/>
          <w:tab w:val="left" w:pos="5529"/>
        </w:tabs>
        <w:spacing w:line="100" w:lineRule="atLeast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ab/>
        <w:t>утверждает образовательные программы Учреждения;</w:t>
      </w:r>
      <w:r w:rsidRPr="006B1DB4">
        <w:rPr>
          <w:rFonts w:eastAsia="Times New Roman"/>
          <w:sz w:val="28"/>
        </w:rPr>
        <w:t xml:space="preserve"> </w:t>
      </w:r>
    </w:p>
    <w:p w:rsidR="00AC23FD" w:rsidRPr="00C71C9A" w:rsidRDefault="00AC23FD" w:rsidP="00AC23FD">
      <w:pPr>
        <w:tabs>
          <w:tab w:val="left" w:pos="851"/>
          <w:tab w:val="left" w:pos="1134"/>
          <w:tab w:val="left" w:pos="5529"/>
        </w:tabs>
        <w:spacing w:line="100" w:lineRule="atLeast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ab/>
        <w:t>утверждает и вводит в действие локальные нормативные акты Учреждения;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заключает</w:t>
      </w:r>
      <w:r w:rsidRPr="00FE7A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оворы, в том числе трудовые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утверждает штатное расписание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структуру управления Учреждением и должностные обязанности</w:t>
      </w:r>
      <w:r w:rsidRPr="00FE7A43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выдает доверенности, совершает иные</w:t>
      </w:r>
      <w:r w:rsidRPr="00FE7A43">
        <w:rPr>
          <w:sz w:val="28"/>
          <w:szCs w:val="28"/>
        </w:rPr>
        <w:t xml:space="preserve"> юридические действия;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утверждает</w:t>
      </w:r>
      <w:r w:rsidRPr="00FE7A43">
        <w:rPr>
          <w:sz w:val="28"/>
          <w:szCs w:val="28"/>
        </w:rPr>
        <w:t xml:space="preserve"> план финансово-хозяйственной деятельности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и регл</w:t>
      </w:r>
      <w:r>
        <w:rPr>
          <w:sz w:val="28"/>
          <w:szCs w:val="28"/>
        </w:rPr>
        <w:t>аментирующие</w:t>
      </w:r>
      <w:r w:rsidRPr="00FE7A43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Учреждения внутренние документы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открывает счета</w:t>
      </w:r>
      <w:r w:rsidRPr="00FE7A43">
        <w:rPr>
          <w:sz w:val="28"/>
          <w:szCs w:val="28"/>
        </w:rPr>
        <w:t xml:space="preserve"> в кредитных </w:t>
      </w:r>
      <w:r>
        <w:rPr>
          <w:sz w:val="28"/>
          <w:szCs w:val="28"/>
        </w:rPr>
        <w:t>организациях</w:t>
      </w:r>
      <w:r w:rsidRPr="00FE7A43">
        <w:rPr>
          <w:sz w:val="28"/>
          <w:szCs w:val="28"/>
        </w:rPr>
        <w:t xml:space="preserve"> или лицевые счета </w:t>
      </w:r>
      <w:r>
        <w:rPr>
          <w:sz w:val="28"/>
          <w:szCs w:val="28"/>
        </w:rPr>
        <w:t xml:space="preserve">                     </w:t>
      </w:r>
      <w:r w:rsidRPr="00FE7A43">
        <w:rPr>
          <w:sz w:val="28"/>
          <w:szCs w:val="28"/>
        </w:rPr>
        <w:t xml:space="preserve">в финансовых органах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</w:t>
      </w:r>
      <w:r w:rsidRPr="00FE7A43">
        <w:rPr>
          <w:sz w:val="28"/>
          <w:szCs w:val="28"/>
        </w:rPr>
        <w:t xml:space="preserve"> Республики Башкортостан в порядке, установленном действующим законодательством Российской </w:t>
      </w:r>
      <w:r w:rsidRPr="00FE7A43">
        <w:rPr>
          <w:sz w:val="28"/>
          <w:szCs w:val="28"/>
        </w:rPr>
        <w:lastRenderedPageBreak/>
        <w:t>Федерации;</w:t>
      </w:r>
    </w:p>
    <w:p w:rsidR="00AC23FD" w:rsidRPr="007333A2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3A2">
        <w:rPr>
          <w:sz w:val="28"/>
          <w:szCs w:val="28"/>
        </w:rPr>
        <w:tab/>
        <w:t xml:space="preserve">принимает и увольняет работников Учреждения, поощряет работников, применяет к ним меры дисциплинарного взыскания в соответствии с действующим законодательством Российской Федерации, создает условия </w:t>
      </w:r>
      <w:r>
        <w:rPr>
          <w:sz w:val="28"/>
          <w:szCs w:val="28"/>
        </w:rPr>
        <w:t xml:space="preserve">            </w:t>
      </w:r>
      <w:r w:rsidRPr="007333A2">
        <w:rPr>
          <w:sz w:val="28"/>
          <w:szCs w:val="28"/>
        </w:rPr>
        <w:t>и организует дополнительное профессиональное образования работников</w:t>
      </w:r>
      <w:r>
        <w:rPr>
          <w:sz w:val="28"/>
          <w:szCs w:val="28"/>
        </w:rPr>
        <w:t xml:space="preserve"> Учреждения</w:t>
      </w:r>
      <w:r w:rsidRPr="007333A2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делегирует</w:t>
      </w:r>
      <w:r w:rsidRPr="00FE7A43">
        <w:rPr>
          <w:sz w:val="28"/>
          <w:szCs w:val="28"/>
        </w:rPr>
        <w:t xml:space="preserve"> свои </w:t>
      </w:r>
      <w:r>
        <w:rPr>
          <w:sz w:val="28"/>
          <w:szCs w:val="28"/>
        </w:rPr>
        <w:t>права заместителям, распределяет</w:t>
      </w:r>
      <w:r w:rsidRPr="00FE7A43">
        <w:rPr>
          <w:sz w:val="28"/>
          <w:szCs w:val="28"/>
        </w:rPr>
        <w:t xml:space="preserve"> между ними обязанности;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>в п</w:t>
      </w:r>
      <w:r>
        <w:rPr>
          <w:sz w:val="28"/>
          <w:szCs w:val="28"/>
        </w:rPr>
        <w:t>ределах своей компетенции издает приказы, дает</w:t>
      </w:r>
      <w:r w:rsidRPr="00FE7A43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               </w:t>
      </w:r>
      <w:r w:rsidRPr="00FE7A43">
        <w:rPr>
          <w:sz w:val="28"/>
          <w:szCs w:val="28"/>
        </w:rPr>
        <w:t xml:space="preserve">и указания, обязательные для </w:t>
      </w:r>
      <w:r w:rsidRPr="00FE7A43">
        <w:rPr>
          <w:color w:val="000000"/>
          <w:sz w:val="28"/>
          <w:szCs w:val="28"/>
        </w:rPr>
        <w:t>исполнения</w:t>
      </w:r>
      <w:r w:rsidRPr="00FE7A43">
        <w:rPr>
          <w:sz w:val="28"/>
          <w:szCs w:val="28"/>
        </w:rPr>
        <w:t xml:space="preserve"> всеми </w:t>
      </w:r>
      <w:r w:rsidRPr="00FE7A43">
        <w:rPr>
          <w:color w:val="000000"/>
          <w:sz w:val="28"/>
          <w:szCs w:val="28"/>
        </w:rPr>
        <w:t>работниками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пользуется</w:t>
      </w:r>
      <w:r w:rsidRPr="00FE7A43">
        <w:rPr>
          <w:sz w:val="28"/>
          <w:szCs w:val="28"/>
        </w:rPr>
        <w:t xml:space="preserve"> социальными гарантиями, предусмотренными действующим законодательством и условиями трудового договора;</w:t>
      </w:r>
    </w:p>
    <w:p w:rsidR="00AC23FD" w:rsidRDefault="00AC23FD" w:rsidP="00AC23FD">
      <w:pPr>
        <w:tabs>
          <w:tab w:val="left" w:pos="851"/>
          <w:tab w:val="left" w:pos="1134"/>
          <w:tab w:val="left" w:pos="5529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решает</w:t>
      </w:r>
      <w:r w:rsidRPr="00FE7A43">
        <w:rPr>
          <w:sz w:val="28"/>
          <w:szCs w:val="28"/>
        </w:rPr>
        <w:t xml:space="preserve"> иные вопросы, отнесенные законодательством Российской Федерации, настоящим Уставом к его компетенции.</w:t>
      </w:r>
    </w:p>
    <w:p w:rsidR="00AC23FD" w:rsidRPr="00024FD4" w:rsidRDefault="00AC23FD" w:rsidP="00AC23FD">
      <w:pPr>
        <w:tabs>
          <w:tab w:val="left" w:pos="1276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4.5.2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 xml:space="preserve"> обязан:</w:t>
      </w:r>
    </w:p>
    <w:p w:rsidR="00AC23FD" w:rsidRPr="00024FD4" w:rsidRDefault="00AC23FD" w:rsidP="00AC23FD">
      <w:pPr>
        <w:tabs>
          <w:tab w:val="left" w:pos="993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>обеспечивать: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>выполнение муниципального задания Учредителя в полном объеме;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составление, утверждение и выполнение плана финансово-хозяйственной деятельности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>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своевременную выплату заработной платы работникам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>, принимать меры по повышению размера заработной платы работникам;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безопасные условия труда работникам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>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составление и утверждение отчета о результатах деятельности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 xml:space="preserve"> и об использовании закрепленного за ним на праве оперативного управления имущества;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целевое использование бюджетных средств, предоставляемых </w:t>
      </w:r>
      <w:r>
        <w:rPr>
          <w:sz w:val="28"/>
          <w:szCs w:val="28"/>
        </w:rPr>
        <w:t>Учреждению</w:t>
      </w:r>
      <w:r w:rsidRPr="00024FD4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024FD4">
        <w:rPr>
          <w:sz w:val="28"/>
          <w:szCs w:val="28"/>
        </w:rPr>
        <w:t xml:space="preserve">и соблюдение </w:t>
      </w:r>
      <w:r>
        <w:rPr>
          <w:sz w:val="28"/>
          <w:szCs w:val="28"/>
        </w:rPr>
        <w:t>Учреждением</w:t>
      </w:r>
      <w:r w:rsidRPr="00024FD4">
        <w:rPr>
          <w:sz w:val="28"/>
          <w:szCs w:val="28"/>
        </w:rPr>
        <w:t xml:space="preserve"> финансовой дисциплины;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сохранность, рациональное и эффективное использование имущества, закрепленного на праве оперативного управления за </w:t>
      </w:r>
      <w:r>
        <w:rPr>
          <w:sz w:val="28"/>
          <w:szCs w:val="28"/>
        </w:rPr>
        <w:t>Учреждением</w:t>
      </w:r>
      <w:r w:rsidRPr="00024FD4">
        <w:rPr>
          <w:sz w:val="28"/>
          <w:szCs w:val="28"/>
        </w:rPr>
        <w:t>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согласование с Учредителем создания и ликвидации филиалов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>, открытие и закрытие представительств;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согласование распоряжения недвижимым имуществом и особо ценным движимым имуществом, </w:t>
      </w:r>
      <w:proofErr w:type="gramStart"/>
      <w:r w:rsidRPr="00024FD4">
        <w:rPr>
          <w:sz w:val="28"/>
          <w:szCs w:val="28"/>
        </w:rPr>
        <w:t>закрепленными</w:t>
      </w:r>
      <w:proofErr w:type="gramEnd"/>
      <w:r w:rsidRPr="00024FD4">
        <w:rPr>
          <w:sz w:val="28"/>
          <w:szCs w:val="28"/>
        </w:rPr>
        <w:t xml:space="preserve"> за </w:t>
      </w:r>
      <w:r>
        <w:rPr>
          <w:sz w:val="28"/>
          <w:szCs w:val="28"/>
        </w:rPr>
        <w:t>Учреждением</w:t>
      </w:r>
      <w:r w:rsidRPr="00024FD4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Учредителем</w:t>
      </w:r>
      <w:r w:rsidRPr="00024FD4">
        <w:rPr>
          <w:sz w:val="28"/>
          <w:szCs w:val="28"/>
        </w:rPr>
        <w:t xml:space="preserve"> или приобретенными за счет средств, выделенных Учредителем на приобретение такого имущества;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согласование внесения </w:t>
      </w:r>
      <w:r>
        <w:rPr>
          <w:sz w:val="28"/>
          <w:szCs w:val="28"/>
        </w:rPr>
        <w:t>Учреждением</w:t>
      </w:r>
      <w:r w:rsidRPr="00024FD4">
        <w:rPr>
          <w:sz w:val="28"/>
          <w:szCs w:val="28"/>
        </w:rPr>
        <w:t xml:space="preserve"> недвижимого имущества </w:t>
      </w:r>
      <w:r>
        <w:rPr>
          <w:sz w:val="28"/>
          <w:szCs w:val="28"/>
        </w:rPr>
        <w:t xml:space="preserve">                  </w:t>
      </w:r>
      <w:r w:rsidRPr="00024FD4">
        <w:rPr>
          <w:sz w:val="28"/>
          <w:szCs w:val="28"/>
        </w:rPr>
        <w:t xml:space="preserve">и особо ценного движимого имущества, закрепленных за </w:t>
      </w:r>
      <w:r>
        <w:rPr>
          <w:sz w:val="28"/>
          <w:szCs w:val="28"/>
        </w:rPr>
        <w:t>Учреждением</w:t>
      </w:r>
      <w:r w:rsidRPr="00024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Учредителем </w:t>
      </w:r>
      <w:r w:rsidRPr="00024FD4">
        <w:rPr>
          <w:sz w:val="28"/>
          <w:szCs w:val="28"/>
        </w:rPr>
        <w:t xml:space="preserve"> или приобретенных </w:t>
      </w:r>
      <w:r>
        <w:rPr>
          <w:sz w:val="28"/>
          <w:szCs w:val="28"/>
        </w:rPr>
        <w:t>Учреждением</w:t>
      </w:r>
      <w:r w:rsidRPr="00024FD4">
        <w:rPr>
          <w:sz w:val="28"/>
          <w:szCs w:val="28"/>
        </w:rPr>
        <w:t xml:space="preserve"> за счет средств, выделенных ему Учредителем на приобретение этого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AC23FD" w:rsidRDefault="00AC23FD" w:rsidP="00AC23FD">
      <w:pPr>
        <w:tabs>
          <w:tab w:val="left" w:pos="993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D2307">
        <w:rPr>
          <w:sz w:val="28"/>
          <w:szCs w:val="28"/>
        </w:rPr>
        <w:t xml:space="preserve">рассматривать обращения о применении к работникам </w:t>
      </w:r>
      <w:r>
        <w:rPr>
          <w:sz w:val="28"/>
          <w:szCs w:val="28"/>
        </w:rPr>
        <w:t>Учреждения</w:t>
      </w:r>
      <w:r w:rsidRPr="006D2307">
        <w:rPr>
          <w:sz w:val="28"/>
          <w:szCs w:val="28"/>
        </w:rPr>
        <w:t xml:space="preserve">, нарушающим и (или) ущемляющим права </w:t>
      </w:r>
      <w:r>
        <w:rPr>
          <w:sz w:val="28"/>
          <w:szCs w:val="28"/>
        </w:rPr>
        <w:t>учащихся</w:t>
      </w:r>
      <w:r w:rsidRPr="006D2307">
        <w:rPr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sz w:val="28"/>
          <w:szCs w:val="28"/>
        </w:rPr>
        <w:t>учащихся</w:t>
      </w:r>
      <w:r w:rsidRPr="006D2307">
        <w:rPr>
          <w:sz w:val="28"/>
          <w:szCs w:val="28"/>
        </w:rPr>
        <w:t xml:space="preserve">, дисциплинарных взысканий. Такие обращения подлежат обязательному рассмотрению </w:t>
      </w:r>
      <w:r>
        <w:rPr>
          <w:sz w:val="28"/>
          <w:szCs w:val="28"/>
        </w:rPr>
        <w:t>директором</w:t>
      </w:r>
      <w:r w:rsidRPr="006D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6D2307">
        <w:rPr>
          <w:sz w:val="28"/>
          <w:szCs w:val="28"/>
        </w:rPr>
        <w:t xml:space="preserve">с привлечением </w:t>
      </w:r>
      <w:r>
        <w:rPr>
          <w:sz w:val="28"/>
          <w:szCs w:val="28"/>
        </w:rPr>
        <w:t>учащихся</w:t>
      </w:r>
      <w:r w:rsidRPr="006D2307">
        <w:rPr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sz w:val="28"/>
          <w:szCs w:val="28"/>
        </w:rPr>
        <w:t>учащихся</w:t>
      </w:r>
      <w:r w:rsidRPr="006D2307">
        <w:rPr>
          <w:sz w:val="28"/>
          <w:szCs w:val="28"/>
        </w:rPr>
        <w:t>;</w:t>
      </w:r>
    </w:p>
    <w:p w:rsidR="00AC23FD" w:rsidRPr="006D2307" w:rsidRDefault="00AC23FD" w:rsidP="00AC23FD">
      <w:pPr>
        <w:tabs>
          <w:tab w:val="left" w:pos="993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утверждать состав Комиссии </w:t>
      </w:r>
      <w:r w:rsidRPr="00087A90">
        <w:rPr>
          <w:sz w:val="28"/>
          <w:szCs w:val="28"/>
        </w:rPr>
        <w:t xml:space="preserve">по урегулированию споров между участниками </w:t>
      </w:r>
      <w:r w:rsidRPr="00087A90">
        <w:rPr>
          <w:sz w:val="28"/>
          <w:szCs w:val="28"/>
        </w:rPr>
        <w:lastRenderedPageBreak/>
        <w:t>образовательных отношений</w:t>
      </w:r>
      <w:r>
        <w:rPr>
          <w:sz w:val="28"/>
          <w:szCs w:val="28"/>
        </w:rPr>
        <w:t>;</w:t>
      </w:r>
    </w:p>
    <w:p w:rsidR="00AC23FD" w:rsidRPr="00024FD4" w:rsidRDefault="00AC23FD" w:rsidP="00AC23FD">
      <w:pPr>
        <w:tabs>
          <w:tab w:val="left" w:pos="993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024FD4">
        <w:rPr>
          <w:sz w:val="28"/>
          <w:szCs w:val="28"/>
        </w:rPr>
        <w:t xml:space="preserve">выполнять иные обязанности, установленные законами и иными </w:t>
      </w:r>
      <w:r>
        <w:rPr>
          <w:sz w:val="28"/>
          <w:szCs w:val="28"/>
        </w:rPr>
        <w:t xml:space="preserve">федеральными </w:t>
      </w:r>
      <w:r w:rsidRPr="00024FD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правовыми актами Республики Башкортостан</w:t>
      </w:r>
      <w:r w:rsidRPr="00024FD4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24FD4">
        <w:rPr>
          <w:sz w:val="28"/>
          <w:szCs w:val="28"/>
        </w:rPr>
        <w:t xml:space="preserve">, а также Уставом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 xml:space="preserve"> и решениями Учредителя, принятыми в рамках его компетенции.</w:t>
      </w:r>
    </w:p>
    <w:p w:rsidR="00AC23FD" w:rsidRPr="00024FD4" w:rsidRDefault="00AC23FD" w:rsidP="00AC23FD">
      <w:pPr>
        <w:tabs>
          <w:tab w:val="left" w:pos="993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  <w:t xml:space="preserve">  </w:t>
      </w:r>
      <w:r w:rsidRPr="00024FD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Учреждения</w:t>
      </w:r>
      <w:r w:rsidRPr="00024FD4">
        <w:rPr>
          <w:sz w:val="28"/>
          <w:szCs w:val="28"/>
        </w:rPr>
        <w:t xml:space="preserve"> несет перед </w:t>
      </w:r>
      <w:r>
        <w:rPr>
          <w:sz w:val="28"/>
          <w:szCs w:val="28"/>
        </w:rPr>
        <w:t>Учреждением</w:t>
      </w:r>
      <w:r w:rsidRPr="00024FD4">
        <w:rPr>
          <w:sz w:val="28"/>
          <w:szCs w:val="28"/>
        </w:rPr>
        <w:t xml:space="preserve"> ответственность:</w:t>
      </w:r>
    </w:p>
    <w:p w:rsidR="00AC23FD" w:rsidRPr="00024FD4" w:rsidRDefault="00AC23FD" w:rsidP="00AC23F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024FD4">
        <w:rPr>
          <w:sz w:val="28"/>
          <w:szCs w:val="28"/>
        </w:rPr>
        <w:tab/>
        <w:t xml:space="preserve">в размере убытков, причиненных </w:t>
      </w:r>
      <w:r>
        <w:rPr>
          <w:sz w:val="28"/>
          <w:szCs w:val="28"/>
        </w:rPr>
        <w:t>Учреждению</w:t>
      </w:r>
      <w:r w:rsidRPr="00024FD4">
        <w:rPr>
          <w:sz w:val="28"/>
          <w:szCs w:val="28"/>
        </w:rPr>
        <w:t xml:space="preserve">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недействительной;</w:t>
      </w:r>
    </w:p>
    <w:p w:rsidR="00AC23FD" w:rsidRPr="00024FD4" w:rsidRDefault="00AC23FD" w:rsidP="00AC23FD">
      <w:pPr>
        <w:tabs>
          <w:tab w:val="left" w:pos="851"/>
          <w:tab w:val="left" w:pos="1134"/>
          <w:tab w:val="left" w:pos="1276"/>
        </w:tabs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024FD4">
        <w:rPr>
          <w:sz w:val="28"/>
          <w:szCs w:val="28"/>
        </w:rPr>
        <w:tab/>
        <w:t xml:space="preserve">в размере убытков, причиненных им </w:t>
      </w:r>
      <w:r>
        <w:rPr>
          <w:sz w:val="28"/>
          <w:szCs w:val="28"/>
        </w:rPr>
        <w:t>Учреждению</w:t>
      </w:r>
      <w:r w:rsidRPr="00024FD4">
        <w:rPr>
          <w:sz w:val="28"/>
          <w:szCs w:val="28"/>
        </w:rPr>
        <w:t xml:space="preserve"> в результате совершения сделки, </w:t>
      </w:r>
      <w:r>
        <w:rPr>
          <w:sz w:val="28"/>
          <w:szCs w:val="28"/>
        </w:rPr>
        <w:t xml:space="preserve">которая была совершена </w:t>
      </w:r>
      <w:r w:rsidRPr="00024FD4">
        <w:rPr>
          <w:sz w:val="28"/>
          <w:szCs w:val="28"/>
        </w:rPr>
        <w:t>с нарушением порядка, установленного действующим законодательством.</w:t>
      </w:r>
    </w:p>
    <w:p w:rsidR="00AC23FD" w:rsidRPr="00543CD2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ab/>
      </w:r>
      <w:r w:rsidRPr="000B3B70">
        <w:rPr>
          <w:sz w:val="28"/>
          <w:szCs w:val="28"/>
        </w:rPr>
        <w:t>П</w:t>
      </w:r>
      <w:proofErr w:type="gramEnd"/>
      <w:r w:rsidRPr="000B3B70">
        <w:rPr>
          <w:sz w:val="28"/>
          <w:szCs w:val="28"/>
        </w:rPr>
        <w:t>о согласованию с педагогическим коллективом</w:t>
      </w:r>
      <w:r>
        <w:rPr>
          <w:sz w:val="28"/>
          <w:szCs w:val="28"/>
        </w:rPr>
        <w:t xml:space="preserve"> д</w:t>
      </w:r>
      <w:r w:rsidRPr="00543CD2">
        <w:rPr>
          <w:sz w:val="28"/>
          <w:szCs w:val="28"/>
        </w:rPr>
        <w:t>иректор Учреждения назначается на должность и освобождается</w:t>
      </w:r>
      <w:r>
        <w:rPr>
          <w:sz w:val="28"/>
          <w:szCs w:val="28"/>
        </w:rPr>
        <w:t xml:space="preserve"> </w:t>
      </w:r>
      <w:r w:rsidRPr="00543CD2">
        <w:rPr>
          <w:sz w:val="28"/>
          <w:szCs w:val="28"/>
        </w:rPr>
        <w:t>от должности Учредителем.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>
        <w:rPr>
          <w:sz w:val="28"/>
          <w:szCs w:val="28"/>
        </w:rPr>
        <w:tab/>
        <w:t>Директор Учреждения</w:t>
      </w:r>
      <w:r w:rsidRPr="00FE7A43">
        <w:rPr>
          <w:sz w:val="28"/>
          <w:szCs w:val="28"/>
        </w:rPr>
        <w:t xml:space="preserve"> осуществляет свою деятельность на основании заключенного с Учредителем срочного трудового договора.</w:t>
      </w:r>
    </w:p>
    <w:p w:rsidR="00AC23FD" w:rsidRPr="000B3B70" w:rsidRDefault="00AC23FD" w:rsidP="00AC23FD">
      <w:pPr>
        <w:tabs>
          <w:tab w:val="left" w:pos="12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 xml:space="preserve"> компетенции </w:t>
      </w:r>
      <w:r w:rsidRPr="000B3B70">
        <w:rPr>
          <w:sz w:val="28"/>
          <w:szCs w:val="28"/>
        </w:rPr>
        <w:t xml:space="preserve">Общего собрания работников Учреждения относятся: </w:t>
      </w:r>
    </w:p>
    <w:p w:rsidR="00AC23FD" w:rsidRPr="00F61CA6" w:rsidRDefault="00AC23FD" w:rsidP="00AC23FD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0B3B70">
        <w:rPr>
          <w:sz w:val="28"/>
          <w:szCs w:val="28"/>
        </w:rPr>
        <w:t>-</w:t>
      </w:r>
      <w:r w:rsidRPr="000B3B70">
        <w:rPr>
          <w:sz w:val="28"/>
          <w:szCs w:val="28"/>
        </w:rPr>
        <w:tab/>
        <w:t>внесение предложений в программы, проекты развития</w:t>
      </w:r>
      <w:r w:rsidRPr="00F61C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61C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F61CA6">
        <w:rPr>
          <w:sz w:val="28"/>
          <w:szCs w:val="28"/>
        </w:rPr>
        <w:t>в т</w:t>
      </w:r>
      <w:r>
        <w:rPr>
          <w:sz w:val="28"/>
          <w:szCs w:val="28"/>
        </w:rPr>
        <w:t>ом</w:t>
      </w:r>
      <w:r w:rsidRPr="00F61CA6">
        <w:rPr>
          <w:sz w:val="28"/>
          <w:szCs w:val="28"/>
        </w:rPr>
        <w:t xml:space="preserve"> ч</w:t>
      </w:r>
      <w:r>
        <w:rPr>
          <w:sz w:val="28"/>
          <w:szCs w:val="28"/>
        </w:rPr>
        <w:t>исле</w:t>
      </w:r>
      <w:r w:rsidRPr="00F61CA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Pr="00F61CA6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азовательной деятельности и иные виды</w:t>
      </w:r>
      <w:r w:rsidRPr="00F61CA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</w:t>
      </w:r>
      <w:r w:rsidRPr="00F61CA6">
        <w:rPr>
          <w:sz w:val="28"/>
          <w:szCs w:val="28"/>
        </w:rPr>
        <w:t>;</w:t>
      </w:r>
    </w:p>
    <w:p w:rsidR="00AC23FD" w:rsidRDefault="00AC23FD" w:rsidP="00AC23FD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CA6">
        <w:rPr>
          <w:sz w:val="28"/>
          <w:szCs w:val="28"/>
        </w:rPr>
        <w:tab/>
      </w:r>
      <w:r>
        <w:rPr>
          <w:sz w:val="28"/>
          <w:szCs w:val="28"/>
        </w:rPr>
        <w:t>решение вопросов о создании условий</w:t>
      </w:r>
      <w:r w:rsidRPr="00F61CA6">
        <w:rPr>
          <w:sz w:val="28"/>
          <w:szCs w:val="28"/>
        </w:rPr>
        <w:t xml:space="preserve">, обеспечивающих безопасность обучения, воспитания </w:t>
      </w:r>
      <w:r>
        <w:rPr>
          <w:sz w:val="28"/>
          <w:szCs w:val="28"/>
        </w:rPr>
        <w:t>учащихся, охрану и укрепление их здоровья;</w:t>
      </w:r>
      <w:r w:rsidRPr="00F6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rFonts w:eastAsia="Times New Roman"/>
          <w:sz w:val="28"/>
        </w:rPr>
        <w:t>охраны и безопасности условий труда работников,</w:t>
      </w:r>
      <w:r>
        <w:rPr>
          <w:sz w:val="28"/>
          <w:szCs w:val="28"/>
        </w:rPr>
        <w:t xml:space="preserve"> об </w:t>
      </w:r>
      <w:r w:rsidRPr="00F61CA6">
        <w:rPr>
          <w:sz w:val="28"/>
          <w:szCs w:val="28"/>
        </w:rPr>
        <w:t xml:space="preserve">организации питания </w:t>
      </w:r>
      <w:r>
        <w:rPr>
          <w:sz w:val="28"/>
          <w:szCs w:val="28"/>
        </w:rPr>
        <w:t>учащихся</w:t>
      </w:r>
      <w:r w:rsidRPr="00F61CA6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Учреждения</w:t>
      </w:r>
      <w:r w:rsidRPr="00F61CA6">
        <w:rPr>
          <w:sz w:val="28"/>
          <w:szCs w:val="28"/>
        </w:rPr>
        <w:t>;</w:t>
      </w:r>
    </w:p>
    <w:p w:rsidR="00AC23FD" w:rsidRDefault="00AC23FD" w:rsidP="00AC23FD">
      <w:pPr>
        <w:tabs>
          <w:tab w:val="left" w:pos="851"/>
          <w:tab w:val="left" w:pos="1276"/>
        </w:tabs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ab/>
        <w:t>обсуждение вопросов состояния трудовой дисциплины в Учреждении                и мероприятий по её укреплению, рассмотрение фактов нарушения трудовой дисциплины работниками Учреждения;</w:t>
      </w:r>
    </w:p>
    <w:p w:rsidR="00AC23FD" w:rsidRPr="006C772A" w:rsidRDefault="00AC23FD" w:rsidP="00AC23FD">
      <w:pPr>
        <w:tabs>
          <w:tab w:val="left" w:pos="851"/>
          <w:tab w:val="left" w:pos="1276"/>
        </w:tabs>
        <w:spacing w:line="100" w:lineRule="atLeast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ab/>
        <w:t>определение порядка и условий предоставления социальных гарантий и льгот в пределах компетенции Учреждения;</w:t>
      </w:r>
    </w:p>
    <w:p w:rsidR="00AC23FD" w:rsidRDefault="00AC23FD" w:rsidP="00AC23FD">
      <w:pPr>
        <w:widowControl/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заслушивание отчета директора о результатах работы и перспективах развития;</w:t>
      </w:r>
    </w:p>
    <w:p w:rsidR="00AC23FD" w:rsidRDefault="00AC23FD" w:rsidP="00AC23FD">
      <w:pPr>
        <w:widowControl/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заслушивание директора и представителя профсоюзной организации                     о ходе выполнения коллективного договора;</w:t>
      </w:r>
    </w:p>
    <w:p w:rsidR="00AC23FD" w:rsidRDefault="00AC23FD" w:rsidP="00AC23FD">
      <w:pPr>
        <w:widowControl/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устава, коллективного договора, правил внутреннего трудового распорядка, положения об оплате труда работников Учреждения, изменений и дополнений устава и коллективного договора Учреждения;</w:t>
      </w:r>
    </w:p>
    <w:p w:rsidR="00AC23FD" w:rsidRDefault="00AC23FD" w:rsidP="00AC23FD">
      <w:pPr>
        <w:widowControl/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рассмотрение и принятие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Учреждения, иных отчетов, предусмотренных законодательством и актами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C23FD" w:rsidRPr="00FE7A43" w:rsidRDefault="00AC23FD" w:rsidP="00AC23FD">
      <w:pPr>
        <w:pStyle w:val="af0"/>
        <w:tabs>
          <w:tab w:val="left" w:pos="851"/>
          <w:tab w:val="left" w:pos="1276"/>
        </w:tabs>
        <w:ind w:left="30"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выдвижение</w:t>
      </w:r>
      <w:r w:rsidRPr="00FE7A43">
        <w:rPr>
          <w:szCs w:val="28"/>
        </w:rPr>
        <w:t xml:space="preserve"> представителей работников для участия в Комиссии </w:t>
      </w:r>
      <w:r>
        <w:rPr>
          <w:szCs w:val="28"/>
        </w:rPr>
        <w:t xml:space="preserve">                    </w:t>
      </w:r>
      <w:r w:rsidRPr="00FE7A43">
        <w:rPr>
          <w:szCs w:val="28"/>
        </w:rPr>
        <w:t xml:space="preserve">по ведению коллективных переговоров и подготовке проекта коллективного договора, которая создается для решения вопросов заключения, изменения </w:t>
      </w:r>
      <w:r>
        <w:rPr>
          <w:szCs w:val="28"/>
        </w:rPr>
        <w:t xml:space="preserve">              </w:t>
      </w:r>
      <w:r w:rsidRPr="00FE7A43">
        <w:rPr>
          <w:szCs w:val="28"/>
        </w:rPr>
        <w:t>и дополнения коллективного договора;</w:t>
      </w:r>
    </w:p>
    <w:p w:rsidR="00AC23FD" w:rsidRPr="00FE7A43" w:rsidRDefault="00AC23FD" w:rsidP="00AC23FD">
      <w:pPr>
        <w:pStyle w:val="af0"/>
        <w:tabs>
          <w:tab w:val="left" w:pos="851"/>
          <w:tab w:val="left" w:pos="1276"/>
        </w:tabs>
        <w:ind w:left="30"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осуществление контроля</w:t>
      </w:r>
      <w:r w:rsidRPr="00FE7A43">
        <w:rPr>
          <w:szCs w:val="28"/>
        </w:rPr>
        <w:t xml:space="preserve"> выполнения коллективного договора;</w:t>
      </w:r>
    </w:p>
    <w:p w:rsidR="00AC23FD" w:rsidRPr="00FE7A43" w:rsidRDefault="00AC23FD" w:rsidP="00AC23FD">
      <w:pPr>
        <w:pStyle w:val="af0"/>
        <w:tabs>
          <w:tab w:val="left" w:pos="851"/>
          <w:tab w:val="left" w:pos="1276"/>
        </w:tabs>
        <w:ind w:left="30"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определение численности</w:t>
      </w:r>
      <w:r w:rsidRPr="00FE7A43">
        <w:rPr>
          <w:szCs w:val="28"/>
        </w:rPr>
        <w:t xml:space="preserve"> и срок</w:t>
      </w:r>
      <w:r>
        <w:rPr>
          <w:szCs w:val="28"/>
        </w:rPr>
        <w:t>а</w:t>
      </w:r>
      <w:r w:rsidRPr="00FE7A43">
        <w:rPr>
          <w:szCs w:val="28"/>
        </w:rPr>
        <w:t xml:space="preserve"> полномочий Комиссии по трудовым спорам </w:t>
      </w:r>
      <w:r>
        <w:rPr>
          <w:szCs w:val="28"/>
        </w:rPr>
        <w:t>Учреждения, выбор</w:t>
      </w:r>
      <w:r w:rsidRPr="00FE7A43">
        <w:rPr>
          <w:szCs w:val="28"/>
        </w:rPr>
        <w:t xml:space="preserve"> ее членов;</w:t>
      </w:r>
    </w:p>
    <w:p w:rsidR="00AC23FD" w:rsidRPr="00FE7A43" w:rsidRDefault="00AC23FD" w:rsidP="00AC23FD">
      <w:pPr>
        <w:pStyle w:val="af0"/>
        <w:tabs>
          <w:tab w:val="left" w:pos="851"/>
          <w:tab w:val="left" w:pos="1276"/>
        </w:tabs>
        <w:ind w:left="30"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представление</w:t>
      </w:r>
      <w:r w:rsidRPr="00FE7A43">
        <w:rPr>
          <w:szCs w:val="28"/>
        </w:rPr>
        <w:t xml:space="preserve"> работников </w:t>
      </w:r>
      <w:r>
        <w:rPr>
          <w:szCs w:val="28"/>
        </w:rPr>
        <w:t>Учреждения</w:t>
      </w:r>
      <w:r w:rsidRPr="00FE7A43">
        <w:rPr>
          <w:szCs w:val="28"/>
        </w:rPr>
        <w:t xml:space="preserve"> на награждение отраслевыми </w:t>
      </w:r>
      <w:r>
        <w:rPr>
          <w:szCs w:val="28"/>
        </w:rPr>
        <w:t xml:space="preserve">            </w:t>
      </w:r>
      <w:r w:rsidRPr="00FE7A43">
        <w:rPr>
          <w:szCs w:val="28"/>
        </w:rPr>
        <w:t>и государственными наградами;</w:t>
      </w:r>
    </w:p>
    <w:p w:rsidR="00AC23FD" w:rsidRPr="003167DB" w:rsidRDefault="00AC23FD" w:rsidP="00AC23FD">
      <w:pPr>
        <w:widowControl/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вопросы, предусмотренные законодательством Российской Федерации и Республики Башкортостан.</w:t>
      </w:r>
    </w:p>
    <w:p w:rsidR="00AC23FD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 xml:space="preserve">Решения Общего собрания работников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, принятые в пределах </w:t>
      </w:r>
      <w:r>
        <w:rPr>
          <w:sz w:val="28"/>
          <w:szCs w:val="28"/>
        </w:rPr>
        <w:t xml:space="preserve">              </w:t>
      </w:r>
      <w:r w:rsidRPr="00FE7A43">
        <w:rPr>
          <w:sz w:val="28"/>
          <w:szCs w:val="28"/>
        </w:rPr>
        <w:t>его компетенции и в соответствии с законодательством Российской Федерации, являются обязательными дл</w:t>
      </w:r>
      <w:r>
        <w:rPr>
          <w:sz w:val="28"/>
          <w:szCs w:val="28"/>
        </w:rPr>
        <w:t>я всех участников образовательных отношений</w:t>
      </w:r>
      <w:r w:rsidRPr="00FE7A43">
        <w:rPr>
          <w:sz w:val="28"/>
          <w:szCs w:val="28"/>
        </w:rPr>
        <w:t>.</w:t>
      </w:r>
    </w:p>
    <w:p w:rsidR="00AC23FD" w:rsidRPr="00F61CA6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>
        <w:rPr>
          <w:sz w:val="28"/>
          <w:szCs w:val="28"/>
        </w:rPr>
        <w:tab/>
      </w:r>
      <w:r w:rsidRPr="00F61CA6">
        <w:rPr>
          <w:sz w:val="28"/>
          <w:szCs w:val="28"/>
        </w:rPr>
        <w:t>Общее собрание работников проводится не реже одного раза в год. Решение о созыве Общего</w:t>
      </w:r>
      <w:r>
        <w:rPr>
          <w:sz w:val="28"/>
          <w:szCs w:val="28"/>
        </w:rPr>
        <w:t xml:space="preserve"> собрания работников принимает д</w:t>
      </w:r>
      <w:r w:rsidRPr="00F61CA6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Учреждения</w:t>
      </w:r>
      <w:r w:rsidRPr="00F61CA6">
        <w:rPr>
          <w:sz w:val="28"/>
          <w:szCs w:val="28"/>
        </w:rPr>
        <w:t>.</w:t>
      </w:r>
    </w:p>
    <w:p w:rsidR="00AC23FD" w:rsidRPr="00F61CA6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>
        <w:rPr>
          <w:sz w:val="28"/>
          <w:szCs w:val="28"/>
        </w:rPr>
        <w:tab/>
        <w:t xml:space="preserve">Общее собрание работников </w:t>
      </w:r>
      <w:r w:rsidRPr="000643CE">
        <w:rPr>
          <w:sz w:val="28"/>
          <w:szCs w:val="28"/>
        </w:rPr>
        <w:t>действует бессрочно</w:t>
      </w:r>
      <w:r>
        <w:rPr>
          <w:sz w:val="28"/>
          <w:szCs w:val="28"/>
        </w:rPr>
        <w:t xml:space="preserve">, формируется из </w:t>
      </w:r>
      <w:r w:rsidRPr="00F61CA6">
        <w:rPr>
          <w:sz w:val="28"/>
          <w:szCs w:val="28"/>
        </w:rPr>
        <w:t>все</w:t>
      </w:r>
      <w:r>
        <w:rPr>
          <w:sz w:val="28"/>
          <w:szCs w:val="28"/>
        </w:rPr>
        <w:t>х работников</w:t>
      </w:r>
      <w:r w:rsidRPr="00F61C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61CA6">
        <w:rPr>
          <w:sz w:val="28"/>
          <w:szCs w:val="28"/>
        </w:rPr>
        <w:t xml:space="preserve"> в соответствии со списочным составом на момент проведения собрания.</w:t>
      </w:r>
    </w:p>
    <w:p w:rsidR="00AC23FD" w:rsidRPr="00F61CA6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1CA6">
        <w:rPr>
          <w:sz w:val="28"/>
          <w:szCs w:val="28"/>
        </w:rPr>
        <w:t>Общее собрание правомочно принимать решения, если на нем присутствует</w:t>
      </w:r>
      <w:r>
        <w:rPr>
          <w:sz w:val="28"/>
          <w:szCs w:val="28"/>
        </w:rPr>
        <w:t xml:space="preserve"> </w:t>
      </w:r>
      <w:r w:rsidRPr="00F61CA6">
        <w:rPr>
          <w:sz w:val="28"/>
          <w:szCs w:val="28"/>
        </w:rPr>
        <w:t>не менее половины работников.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1CA6">
        <w:rPr>
          <w:sz w:val="28"/>
          <w:szCs w:val="28"/>
        </w:rPr>
        <w:t>Решения Общего собрания принимаются абсолютным большинством голосов (не менее 50% голосов присутствующих плюс один) и оформляются протоколом. Решения являются обязательными, и</w:t>
      </w:r>
      <w:r>
        <w:rPr>
          <w:sz w:val="28"/>
          <w:szCs w:val="28"/>
        </w:rPr>
        <w:t>сполнение решений организуется д</w:t>
      </w:r>
      <w:r w:rsidRPr="00F61CA6">
        <w:rPr>
          <w:sz w:val="28"/>
          <w:szCs w:val="28"/>
        </w:rPr>
        <w:t xml:space="preserve">иректором </w:t>
      </w:r>
      <w:r>
        <w:rPr>
          <w:sz w:val="28"/>
          <w:szCs w:val="28"/>
        </w:rPr>
        <w:t>Учреждения</w:t>
      </w:r>
      <w:r w:rsidRPr="00F61CA6">
        <w:rPr>
          <w:sz w:val="28"/>
          <w:szCs w:val="28"/>
        </w:rPr>
        <w:t>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AC23FD" w:rsidRPr="00FE7A43" w:rsidRDefault="00AC23FD" w:rsidP="00AC23FD">
      <w:pPr>
        <w:tabs>
          <w:tab w:val="left" w:pos="709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выступае</w:t>
      </w:r>
      <w:r w:rsidRPr="00401B5C">
        <w:rPr>
          <w:sz w:val="28"/>
          <w:szCs w:val="28"/>
        </w:rPr>
        <w:t xml:space="preserve">т от имени </w:t>
      </w:r>
      <w:r>
        <w:rPr>
          <w:sz w:val="28"/>
          <w:szCs w:val="28"/>
        </w:rPr>
        <w:t>Учреждения</w:t>
      </w:r>
      <w:r w:rsidRPr="00401B5C">
        <w:rPr>
          <w:sz w:val="28"/>
          <w:szCs w:val="28"/>
        </w:rPr>
        <w:t xml:space="preserve"> в случаях представления документов и материалов Учреждения для участия его в конкурсах, проектах, государственных и муниципальных программах и др.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D0219A">
        <w:rPr>
          <w:sz w:val="28"/>
          <w:szCs w:val="28"/>
        </w:rPr>
        <w:tab/>
        <w:t xml:space="preserve">Педагогический совет </w:t>
      </w:r>
      <w:r>
        <w:rPr>
          <w:sz w:val="28"/>
          <w:szCs w:val="28"/>
        </w:rPr>
        <w:t xml:space="preserve">Учреждения </w:t>
      </w:r>
      <w:r w:rsidRPr="00D0219A">
        <w:rPr>
          <w:sz w:val="28"/>
          <w:szCs w:val="28"/>
        </w:rPr>
        <w:t>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AC23FD" w:rsidRPr="002F7814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2F7814">
        <w:rPr>
          <w:sz w:val="28"/>
          <w:szCs w:val="28"/>
        </w:rPr>
        <w:tab/>
        <w:t xml:space="preserve">Членами Педагогического совета являются все педагогические работники, а также иные работники </w:t>
      </w:r>
      <w:r>
        <w:rPr>
          <w:sz w:val="28"/>
          <w:szCs w:val="28"/>
        </w:rPr>
        <w:t>Учреждения</w:t>
      </w:r>
      <w:r w:rsidRPr="002F7814">
        <w:rPr>
          <w:sz w:val="28"/>
          <w:szCs w:val="28"/>
        </w:rPr>
        <w:t>, чья деятельность связана с содержанием и организацией образовательного процесса. Председателем П</w:t>
      </w:r>
      <w:r>
        <w:rPr>
          <w:sz w:val="28"/>
          <w:szCs w:val="28"/>
        </w:rPr>
        <w:t>едагогического совета является д</w:t>
      </w:r>
      <w:r w:rsidRPr="002F7814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Учреждения</w:t>
      </w:r>
      <w:r w:rsidRPr="002F7814">
        <w:rPr>
          <w:sz w:val="28"/>
          <w:szCs w:val="28"/>
        </w:rPr>
        <w:t>.</w:t>
      </w:r>
    </w:p>
    <w:p w:rsidR="00AC23FD" w:rsidRPr="002F7814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>
        <w:rPr>
          <w:sz w:val="28"/>
          <w:szCs w:val="28"/>
        </w:rPr>
        <w:tab/>
      </w:r>
      <w:r w:rsidRPr="002F7814">
        <w:rPr>
          <w:sz w:val="28"/>
          <w:szCs w:val="28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</w:t>
      </w:r>
      <w:r>
        <w:rPr>
          <w:sz w:val="28"/>
          <w:szCs w:val="28"/>
        </w:rPr>
        <w:t xml:space="preserve">. </w:t>
      </w:r>
      <w:r w:rsidRPr="002F7814">
        <w:rPr>
          <w:sz w:val="28"/>
          <w:szCs w:val="28"/>
        </w:rPr>
        <w:t>Педагогический совет в полном составе собирается не реже четырех раз в год.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Педагогический совет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:</w:t>
      </w:r>
    </w:p>
    <w:p w:rsidR="00AC23FD" w:rsidRDefault="00AC23FD" w:rsidP="00AC23FD">
      <w:pPr>
        <w:widowControl/>
        <w:tabs>
          <w:tab w:val="left" w:pos="750"/>
          <w:tab w:val="left" w:pos="1134"/>
          <w:tab w:val="left" w:pos="1276"/>
        </w:tabs>
        <w:ind w:left="30"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определяет стратегию развития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Default="00AC23FD" w:rsidP="00AC23FD">
      <w:pPr>
        <w:widowControl/>
        <w:tabs>
          <w:tab w:val="left" w:pos="750"/>
          <w:tab w:val="left" w:pos="1134"/>
          <w:tab w:val="left" w:pos="1276"/>
        </w:tabs>
        <w:ind w:left="30"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рассматривает и принимает образовательные программы;</w:t>
      </w:r>
    </w:p>
    <w:p w:rsidR="00AC23FD" w:rsidRDefault="00AC23FD" w:rsidP="00AC23FD">
      <w:pPr>
        <w:widowControl/>
        <w:tabs>
          <w:tab w:val="left" w:pos="750"/>
          <w:tab w:val="left" w:pos="1134"/>
          <w:tab w:val="left" w:pos="1276"/>
        </w:tabs>
        <w:ind w:left="30"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правила внутреннего распорядка учащихся, локальные нормативные акты, регламентирующие образовательную деятельность Учреждения;</w:t>
      </w:r>
    </w:p>
    <w:p w:rsidR="00AC23FD" w:rsidRDefault="00AC23FD" w:rsidP="00AC23FD">
      <w:pPr>
        <w:tabs>
          <w:tab w:val="left" w:pos="750"/>
          <w:tab w:val="left" w:pos="1134"/>
          <w:tab w:val="left" w:pos="1276"/>
        </w:tabs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определяет</w:t>
      </w:r>
      <w:r w:rsidRPr="007A75BB">
        <w:rPr>
          <w:sz w:val="28"/>
          <w:szCs w:val="28"/>
        </w:rPr>
        <w:t xml:space="preserve"> направления расходования внебюджетных средств </w:t>
      </w:r>
      <w:r>
        <w:rPr>
          <w:sz w:val="28"/>
          <w:szCs w:val="28"/>
        </w:rPr>
        <w:t xml:space="preserve">                        </w:t>
      </w:r>
      <w:r w:rsidRPr="007A75BB">
        <w:rPr>
          <w:sz w:val="28"/>
          <w:szCs w:val="28"/>
        </w:rPr>
        <w:t xml:space="preserve">и содействие их привлечению для обеспечения </w:t>
      </w:r>
      <w:r>
        <w:rPr>
          <w:sz w:val="28"/>
          <w:szCs w:val="28"/>
        </w:rPr>
        <w:t xml:space="preserve">образовательной </w:t>
      </w:r>
      <w:r w:rsidRPr="007A75B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           </w:t>
      </w:r>
      <w:r w:rsidRPr="007A75BB">
        <w:rPr>
          <w:sz w:val="28"/>
          <w:szCs w:val="28"/>
        </w:rPr>
        <w:t xml:space="preserve">и развития </w:t>
      </w:r>
      <w:r>
        <w:rPr>
          <w:sz w:val="28"/>
          <w:szCs w:val="28"/>
        </w:rPr>
        <w:t>Учреждения</w:t>
      </w:r>
      <w:r w:rsidRPr="007A75BB">
        <w:rPr>
          <w:sz w:val="28"/>
          <w:szCs w:val="28"/>
        </w:rPr>
        <w:t>;</w:t>
      </w:r>
    </w:p>
    <w:p w:rsidR="00AC23FD" w:rsidRPr="007A75BB" w:rsidRDefault="00AC23FD" w:rsidP="00AC23FD">
      <w:pPr>
        <w:tabs>
          <w:tab w:val="left" w:pos="750"/>
          <w:tab w:val="left" w:pos="1134"/>
          <w:tab w:val="left" w:pos="1276"/>
        </w:tabs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C2EE9">
        <w:rPr>
          <w:sz w:val="28"/>
          <w:szCs w:val="28"/>
        </w:rPr>
        <w:t>заслушивает отчет</w:t>
      </w:r>
      <w:r>
        <w:rPr>
          <w:sz w:val="28"/>
          <w:szCs w:val="28"/>
        </w:rPr>
        <w:t xml:space="preserve"> директора Учреждения</w:t>
      </w:r>
      <w:r w:rsidRPr="006C2EE9">
        <w:rPr>
          <w:sz w:val="28"/>
          <w:szCs w:val="28"/>
        </w:rPr>
        <w:t xml:space="preserve"> и отдельных работников;</w:t>
      </w:r>
    </w:p>
    <w:p w:rsidR="00AC23FD" w:rsidRPr="00FE7A43" w:rsidRDefault="00AC23FD" w:rsidP="00AC23FD">
      <w:pPr>
        <w:widowControl/>
        <w:tabs>
          <w:tab w:val="left" w:pos="750"/>
          <w:tab w:val="left" w:pos="1134"/>
          <w:tab w:val="left" w:pos="1276"/>
        </w:tabs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решает вопросы комплектования классов и иные вопросы по заданию директора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771179" w:rsidRDefault="00AC23FD" w:rsidP="00AC23FD">
      <w:pPr>
        <w:tabs>
          <w:tab w:val="left" w:pos="30"/>
          <w:tab w:val="left" w:pos="750"/>
          <w:tab w:val="left" w:pos="1134"/>
          <w:tab w:val="left" w:pos="1276"/>
        </w:tabs>
        <w:ind w:left="30" w:firstLine="396"/>
        <w:jc w:val="both"/>
        <w:rPr>
          <w:sz w:val="28"/>
          <w:szCs w:val="28"/>
        </w:rPr>
      </w:pPr>
      <w:r w:rsidRPr="00771179">
        <w:rPr>
          <w:sz w:val="28"/>
          <w:szCs w:val="28"/>
        </w:rPr>
        <w:t>-</w:t>
      </w:r>
      <w:r w:rsidRPr="00771179">
        <w:rPr>
          <w:sz w:val="28"/>
          <w:szCs w:val="28"/>
        </w:rPr>
        <w:tab/>
        <w:t xml:space="preserve">принимает решение о переводе в следующий класс, условном переводе в </w:t>
      </w:r>
      <w:r w:rsidRPr="00771179">
        <w:rPr>
          <w:sz w:val="28"/>
          <w:szCs w:val="28"/>
        </w:rPr>
        <w:lastRenderedPageBreak/>
        <w:t xml:space="preserve">следующий класс, о повторном обучении, </w:t>
      </w:r>
      <w:proofErr w:type="gramStart"/>
      <w:r>
        <w:rPr>
          <w:sz w:val="28"/>
          <w:szCs w:val="28"/>
        </w:rPr>
        <w:t>обучении</w:t>
      </w:r>
      <w:proofErr w:type="gramEnd"/>
      <w:r w:rsidRPr="00771179">
        <w:rPr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771179">
        <w:rPr>
          <w:sz w:val="28"/>
          <w:szCs w:val="28"/>
        </w:rPr>
        <w:t>психолого-мед</w:t>
      </w:r>
      <w:r>
        <w:rPr>
          <w:sz w:val="28"/>
          <w:szCs w:val="28"/>
        </w:rPr>
        <w:t>ико-педагогической</w:t>
      </w:r>
      <w:proofErr w:type="spellEnd"/>
      <w:r>
        <w:rPr>
          <w:sz w:val="28"/>
          <w:szCs w:val="28"/>
        </w:rPr>
        <w:t xml:space="preserve"> комиссии, обучении</w:t>
      </w:r>
      <w:r w:rsidRPr="00771179">
        <w:rPr>
          <w:sz w:val="28"/>
          <w:szCs w:val="28"/>
        </w:rPr>
        <w:t xml:space="preserve"> по индивидуальному учебному плану;</w:t>
      </w:r>
    </w:p>
    <w:p w:rsidR="00AC23FD" w:rsidRDefault="00AC23FD" w:rsidP="00AC23FD">
      <w:pPr>
        <w:tabs>
          <w:tab w:val="left" w:pos="30"/>
          <w:tab w:val="left" w:pos="750"/>
          <w:tab w:val="left" w:pos="1134"/>
          <w:tab w:val="left" w:pos="1276"/>
        </w:tabs>
        <w:ind w:left="30"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принимает решение об </w:t>
      </w:r>
      <w:r>
        <w:rPr>
          <w:sz w:val="28"/>
          <w:szCs w:val="28"/>
        </w:rPr>
        <w:t>отчислении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учащегося </w:t>
      </w:r>
      <w:r w:rsidRPr="00FE7A43">
        <w:rPr>
          <w:sz w:val="28"/>
          <w:szCs w:val="28"/>
        </w:rPr>
        <w:t xml:space="preserve">из </w:t>
      </w:r>
      <w:r>
        <w:rPr>
          <w:sz w:val="28"/>
          <w:szCs w:val="28"/>
        </w:rPr>
        <w:t>Учреждения,                   как меры дисциплинарного взыскания</w:t>
      </w:r>
      <w:r w:rsidRPr="00FE7A43">
        <w:rPr>
          <w:sz w:val="28"/>
          <w:szCs w:val="28"/>
        </w:rPr>
        <w:t>;</w:t>
      </w:r>
    </w:p>
    <w:p w:rsidR="00AC23FD" w:rsidRPr="006C2EE9" w:rsidRDefault="00AC23FD" w:rsidP="00AC23FD">
      <w:pPr>
        <w:tabs>
          <w:tab w:val="left" w:pos="750"/>
          <w:tab w:val="left" w:pos="1134"/>
          <w:tab w:val="left" w:pos="1276"/>
        </w:tabs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C2EE9">
        <w:rPr>
          <w:sz w:val="28"/>
          <w:szCs w:val="28"/>
        </w:rPr>
        <w:t>обсуждает и</w:t>
      </w:r>
      <w:r>
        <w:rPr>
          <w:sz w:val="28"/>
          <w:szCs w:val="28"/>
        </w:rPr>
        <w:t xml:space="preserve"> проводит выбор учебных планов</w:t>
      </w:r>
      <w:r w:rsidRPr="006C2EE9">
        <w:rPr>
          <w:sz w:val="28"/>
          <w:szCs w:val="28"/>
        </w:rPr>
        <w:t>;</w:t>
      </w:r>
    </w:p>
    <w:p w:rsidR="00AC23FD" w:rsidRPr="006C2EE9" w:rsidRDefault="00AC23FD" w:rsidP="00AC23FD">
      <w:pPr>
        <w:tabs>
          <w:tab w:val="left" w:pos="750"/>
          <w:tab w:val="left" w:pos="1134"/>
          <w:tab w:val="left" w:pos="1276"/>
        </w:tabs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C2EE9">
        <w:rPr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AC23FD" w:rsidRDefault="00AC23FD" w:rsidP="00AC23FD">
      <w:pPr>
        <w:tabs>
          <w:tab w:val="left" w:pos="750"/>
          <w:tab w:val="left" w:pos="1134"/>
          <w:tab w:val="left" w:pos="1276"/>
        </w:tabs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C2EE9">
        <w:rPr>
          <w:sz w:val="28"/>
          <w:szCs w:val="28"/>
        </w:rPr>
        <w:t xml:space="preserve">определяет направления </w:t>
      </w:r>
      <w:r>
        <w:rPr>
          <w:sz w:val="28"/>
          <w:szCs w:val="28"/>
        </w:rPr>
        <w:t>и осуществляет обобщение методической                и опытно-экспериментальной работы</w:t>
      </w:r>
      <w:r w:rsidRPr="006C2EE9">
        <w:rPr>
          <w:sz w:val="28"/>
          <w:szCs w:val="28"/>
        </w:rPr>
        <w:t>;</w:t>
      </w:r>
    </w:p>
    <w:p w:rsidR="00AC23FD" w:rsidRPr="00087A90" w:rsidRDefault="00AC23FD" w:rsidP="00AC23FD">
      <w:pPr>
        <w:tabs>
          <w:tab w:val="left" w:pos="750"/>
          <w:tab w:val="left" w:pos="1134"/>
          <w:tab w:val="left" w:pos="1276"/>
        </w:tabs>
        <w:ind w:firstLine="396"/>
        <w:jc w:val="both"/>
        <w:rPr>
          <w:sz w:val="28"/>
          <w:szCs w:val="28"/>
        </w:rPr>
      </w:pPr>
      <w:r w:rsidRPr="00087A90">
        <w:rPr>
          <w:sz w:val="28"/>
          <w:szCs w:val="28"/>
        </w:rPr>
        <w:t>-</w:t>
      </w:r>
      <w:r w:rsidRPr="00087A90">
        <w:rPr>
          <w:sz w:val="28"/>
          <w:szCs w:val="28"/>
        </w:rPr>
        <w:tab/>
        <w:t xml:space="preserve">выдвигает представителей работников для участия в Комиссии </w:t>
      </w:r>
      <w:r>
        <w:rPr>
          <w:sz w:val="28"/>
          <w:szCs w:val="28"/>
        </w:rPr>
        <w:t xml:space="preserve">                </w:t>
      </w:r>
      <w:r w:rsidRPr="00087A90">
        <w:rPr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sz w:val="28"/>
          <w:szCs w:val="28"/>
        </w:rPr>
        <w:t>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 xml:space="preserve">Решения Педагогического совета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, принятые в пределах его компетенции и соответствии с законодательством Российской Федерации, доводятся до сведения педагогических работников приказом директора </w:t>
      </w:r>
      <w:r>
        <w:rPr>
          <w:sz w:val="28"/>
          <w:szCs w:val="28"/>
        </w:rPr>
        <w:t xml:space="preserve">                    </w:t>
      </w:r>
      <w:r w:rsidRPr="00FE7A43">
        <w:rPr>
          <w:sz w:val="28"/>
          <w:szCs w:val="28"/>
        </w:rPr>
        <w:t>и являются обязательными для всех учас</w:t>
      </w:r>
      <w:r>
        <w:rPr>
          <w:sz w:val="28"/>
          <w:szCs w:val="28"/>
        </w:rPr>
        <w:t>тников образовательных отношений</w:t>
      </w:r>
      <w:r w:rsidRPr="00FE7A43">
        <w:rPr>
          <w:sz w:val="28"/>
          <w:szCs w:val="28"/>
        </w:rPr>
        <w:t>.</w:t>
      </w:r>
    </w:p>
    <w:p w:rsidR="00AC23FD" w:rsidRPr="00FE7A43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>
        <w:rPr>
          <w:sz w:val="28"/>
          <w:szCs w:val="28"/>
        </w:rPr>
        <w:tab/>
        <w:t>Педагогический совет выступае</w:t>
      </w:r>
      <w:r w:rsidRPr="00401B5C">
        <w:rPr>
          <w:sz w:val="28"/>
          <w:szCs w:val="28"/>
        </w:rPr>
        <w:t xml:space="preserve">т от имени </w:t>
      </w:r>
      <w:r>
        <w:rPr>
          <w:sz w:val="28"/>
          <w:szCs w:val="28"/>
        </w:rPr>
        <w:t>Учреждения</w:t>
      </w:r>
      <w:r w:rsidRPr="00401B5C">
        <w:rPr>
          <w:sz w:val="28"/>
          <w:szCs w:val="28"/>
        </w:rPr>
        <w:t xml:space="preserve"> в случаях представления документов и материалов Учреждения для участия его </w:t>
      </w:r>
      <w:r>
        <w:rPr>
          <w:sz w:val="28"/>
          <w:szCs w:val="28"/>
        </w:rPr>
        <w:t xml:space="preserve">                        </w:t>
      </w:r>
      <w:r w:rsidRPr="00401B5C">
        <w:rPr>
          <w:sz w:val="28"/>
          <w:szCs w:val="28"/>
        </w:rPr>
        <w:t>в конкурсах, проектах, государственных и муниципальных программах и др.</w:t>
      </w:r>
    </w:p>
    <w:p w:rsidR="00AC23FD" w:rsidRDefault="00AC23FD" w:rsidP="00AC23FD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proofErr w:type="gramStart"/>
      <w:r>
        <w:rPr>
          <w:sz w:val="28"/>
          <w:szCs w:val="28"/>
        </w:rPr>
        <w:tab/>
      </w:r>
      <w:r w:rsidRPr="00C52314">
        <w:rPr>
          <w:sz w:val="28"/>
          <w:szCs w:val="28"/>
        </w:rPr>
        <w:t>Д</w:t>
      </w:r>
      <w:proofErr w:type="gramEnd"/>
      <w:r w:rsidRPr="00C52314">
        <w:rPr>
          <w:sz w:val="28"/>
          <w:szCs w:val="28"/>
        </w:rPr>
        <w:t xml:space="preserve">ля содействия </w:t>
      </w:r>
      <w:r>
        <w:rPr>
          <w:sz w:val="28"/>
          <w:szCs w:val="28"/>
        </w:rPr>
        <w:t>Учреждению</w:t>
      </w:r>
      <w:r w:rsidRPr="00C52314">
        <w:rPr>
          <w:sz w:val="28"/>
          <w:szCs w:val="28"/>
        </w:rPr>
        <w:t xml:space="preserve"> в решении вопросов, связанных с оказанием помощи в воспитании и обучении </w:t>
      </w:r>
      <w:r>
        <w:rPr>
          <w:sz w:val="28"/>
          <w:szCs w:val="28"/>
        </w:rPr>
        <w:t>учащихся</w:t>
      </w:r>
      <w:r w:rsidRPr="00C52314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Учреждении по инициативе родителей </w:t>
      </w:r>
      <w:r w:rsidRPr="00234223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создан</w:t>
      </w:r>
      <w:r w:rsidRPr="00C5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родительский комитет. </w:t>
      </w:r>
    </w:p>
    <w:p w:rsidR="00AC23FD" w:rsidRPr="00AE14BF" w:rsidRDefault="00AC23FD" w:rsidP="00AC23FD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>
        <w:rPr>
          <w:sz w:val="28"/>
          <w:szCs w:val="28"/>
        </w:rPr>
        <w:tab/>
        <w:t>Представители советов учащихся, родителей (законных представителей) несовершеннолетних учащихся, родительского комитета информируют директора Учреждения о факте создания указанных органов, содержании документов, регламентирующих их деятельность и планируемых направлениях совместной деятельности.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proofErr w:type="gramStart"/>
      <w:r>
        <w:rPr>
          <w:sz w:val="28"/>
          <w:szCs w:val="28"/>
        </w:rPr>
        <w:tab/>
      </w:r>
      <w:r w:rsidRPr="00FE7A43">
        <w:rPr>
          <w:sz w:val="28"/>
          <w:szCs w:val="28"/>
        </w:rPr>
        <w:t>К</w:t>
      </w:r>
      <w:proofErr w:type="gramEnd"/>
      <w:r w:rsidRPr="00FE7A43">
        <w:rPr>
          <w:sz w:val="28"/>
          <w:szCs w:val="28"/>
        </w:rPr>
        <w:t xml:space="preserve"> компетенции Учр</w:t>
      </w:r>
      <w:r>
        <w:rPr>
          <w:sz w:val="28"/>
          <w:szCs w:val="28"/>
        </w:rPr>
        <w:t>едителя в области управления Учреждением</w:t>
      </w:r>
      <w:r w:rsidRPr="00FE7A43">
        <w:rPr>
          <w:sz w:val="28"/>
          <w:szCs w:val="28"/>
        </w:rPr>
        <w:t xml:space="preserve"> относится в порядке, установленном действующим законодательством: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 w:rsidRPr="00FE7A4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определение цели, задач и основных направлений деятельности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утверждение Устава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, внесение в него изменений </w:t>
      </w:r>
      <w:r>
        <w:rPr>
          <w:sz w:val="28"/>
          <w:szCs w:val="28"/>
        </w:rPr>
        <w:t xml:space="preserve">                          по согласованию с Собственником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рассмотрение вопросов создания и ликвидации филиалов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, открытия и закрытия его представительств, в том числе по предложению руководителя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>рассмотрение вопросов ре</w:t>
      </w:r>
      <w:r>
        <w:rPr>
          <w:sz w:val="28"/>
          <w:szCs w:val="28"/>
        </w:rPr>
        <w:t>организации и ликвидации</w:t>
      </w:r>
      <w:r w:rsidRPr="00FE7A4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, изменения его типа, в том числе по предложению руководителя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утверждение передаточного акта или разделительного баланса                        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формирование ликвидационной комиссии и </w:t>
      </w:r>
      <w:r>
        <w:rPr>
          <w:sz w:val="28"/>
          <w:szCs w:val="28"/>
        </w:rPr>
        <w:t>утверждение промежуточного и</w:t>
      </w:r>
      <w:r w:rsidRPr="00FE7A43">
        <w:rPr>
          <w:sz w:val="28"/>
          <w:szCs w:val="28"/>
        </w:rPr>
        <w:t xml:space="preserve"> окончательного ликвидационного баланса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назначение и увольнение руководителя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, а также заключение и расторжение трудового договора с ним, если для организаций соответствующей сферы деятельности действующим законодательством </w:t>
      </w:r>
      <w:r>
        <w:rPr>
          <w:sz w:val="28"/>
          <w:szCs w:val="28"/>
        </w:rPr>
        <w:t xml:space="preserve">                </w:t>
      </w:r>
      <w:r w:rsidRPr="00FE7A43">
        <w:rPr>
          <w:sz w:val="28"/>
          <w:szCs w:val="28"/>
        </w:rPr>
        <w:t xml:space="preserve">не предусмотрен иной </w:t>
      </w:r>
      <w:r w:rsidRPr="00FE7A43">
        <w:rPr>
          <w:sz w:val="28"/>
          <w:szCs w:val="28"/>
        </w:rPr>
        <w:lastRenderedPageBreak/>
        <w:t xml:space="preserve">порядок назначения руководителя и прекращения </w:t>
      </w:r>
      <w:r>
        <w:rPr>
          <w:sz w:val="28"/>
          <w:szCs w:val="28"/>
        </w:rPr>
        <w:t xml:space="preserve">                </w:t>
      </w:r>
      <w:r w:rsidRPr="00FE7A43">
        <w:rPr>
          <w:sz w:val="28"/>
          <w:szCs w:val="28"/>
        </w:rPr>
        <w:t>его полномочий и (или) заключения и прекращения трудового договора с ним;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формирование </w:t>
      </w:r>
      <w:r w:rsidRPr="00FE7A43">
        <w:rPr>
          <w:color w:val="000000"/>
          <w:sz w:val="28"/>
          <w:szCs w:val="28"/>
        </w:rPr>
        <w:t>и утверждение муниципального</w:t>
      </w:r>
      <w:r w:rsidRPr="00FE7A43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осуществление финансового обеспечения выполнения </w:t>
      </w:r>
      <w:r>
        <w:rPr>
          <w:sz w:val="28"/>
          <w:szCs w:val="28"/>
        </w:rPr>
        <w:t xml:space="preserve">Учреждением </w:t>
      </w:r>
      <w:r w:rsidRPr="00FE7A43">
        <w:rPr>
          <w:color w:val="000000"/>
          <w:sz w:val="28"/>
          <w:szCs w:val="28"/>
        </w:rPr>
        <w:t>муниципального</w:t>
      </w:r>
      <w:r w:rsidRPr="00FE7A43">
        <w:rPr>
          <w:sz w:val="28"/>
          <w:szCs w:val="28"/>
        </w:rPr>
        <w:t xml:space="preserve"> задания, указанного в подпункте 8 настоящего пункта;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принятие решений о досрочном прекращении или изменении объемов </w:t>
      </w:r>
      <w:r w:rsidRPr="00FE7A43">
        <w:rPr>
          <w:color w:val="000000"/>
          <w:sz w:val="28"/>
          <w:szCs w:val="28"/>
        </w:rPr>
        <w:t>муниципального</w:t>
      </w:r>
      <w:r w:rsidRPr="00FE7A43">
        <w:rPr>
          <w:sz w:val="28"/>
          <w:szCs w:val="28"/>
        </w:rPr>
        <w:t xml:space="preserve"> задания, указанного в подпункте 8 настоящего пункта;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осуществление расчета нормативных затрат на выполнение </w:t>
      </w:r>
      <w:r w:rsidRPr="00FE7A43">
        <w:rPr>
          <w:color w:val="000000"/>
          <w:sz w:val="28"/>
          <w:szCs w:val="28"/>
        </w:rPr>
        <w:t>муниципального</w:t>
      </w:r>
      <w:r w:rsidRPr="00FE7A43">
        <w:rPr>
          <w:sz w:val="28"/>
          <w:szCs w:val="28"/>
        </w:rPr>
        <w:t xml:space="preserve"> задания, указанного в подпункте 8 настоящего пункта, на содержание соответствующего недвижимого имущества и особо ценного движимого имущества, уплату налогов;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осуществление контроля исполнения </w:t>
      </w:r>
      <w:r>
        <w:rPr>
          <w:sz w:val="28"/>
          <w:szCs w:val="28"/>
        </w:rPr>
        <w:t>Учреждением</w:t>
      </w:r>
      <w:r w:rsidRPr="00FE7A43">
        <w:rPr>
          <w:sz w:val="28"/>
          <w:szCs w:val="28"/>
        </w:rPr>
        <w:t xml:space="preserve"> </w:t>
      </w:r>
      <w:r w:rsidRPr="00FE7A43">
        <w:rPr>
          <w:color w:val="000000"/>
          <w:sz w:val="28"/>
          <w:szCs w:val="28"/>
        </w:rPr>
        <w:t>муниципального</w:t>
      </w:r>
      <w:r w:rsidRPr="00FE7A43">
        <w:rPr>
          <w:sz w:val="28"/>
          <w:szCs w:val="28"/>
        </w:rPr>
        <w:t xml:space="preserve"> задания, указанного в подпункте 8 настоящего пункта, сбор отчетности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рассмотрение предложений руководителя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о совершении сделок с имуществом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в случаях, если для совершения таких сделок требуется согласие Учредителя;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рассмотрение предложений руководителя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 xml:space="preserve"> </w:t>
      </w:r>
      <w:r w:rsidRPr="00FE7A43">
        <w:rPr>
          <w:color w:val="000000"/>
          <w:sz w:val="28"/>
          <w:szCs w:val="28"/>
        </w:rPr>
        <w:t>о внесении</w:t>
      </w:r>
      <w:r w:rsidRPr="00FE7A43">
        <w:rPr>
          <w:color w:val="FF0000"/>
          <w:sz w:val="28"/>
          <w:szCs w:val="28"/>
        </w:rPr>
        <w:t xml:space="preserve"> </w:t>
      </w:r>
      <w:r w:rsidRPr="00FE7A43">
        <w:rPr>
          <w:color w:val="000000"/>
          <w:sz w:val="28"/>
          <w:szCs w:val="28"/>
        </w:rPr>
        <w:t xml:space="preserve">недвижимого имущества, закрепленного за </w:t>
      </w:r>
      <w:r>
        <w:rPr>
          <w:color w:val="000000"/>
          <w:sz w:val="28"/>
          <w:szCs w:val="28"/>
        </w:rPr>
        <w:t>Учреждением</w:t>
      </w:r>
      <w:r w:rsidRPr="00FE7A43">
        <w:rPr>
          <w:color w:val="000000"/>
          <w:sz w:val="28"/>
          <w:szCs w:val="28"/>
        </w:rPr>
        <w:t xml:space="preserve"> или приобретенного </w:t>
      </w:r>
      <w:r>
        <w:rPr>
          <w:color w:val="000000"/>
          <w:sz w:val="28"/>
          <w:szCs w:val="28"/>
        </w:rPr>
        <w:t>Учреждением</w:t>
      </w:r>
      <w:r w:rsidRPr="00FE7A43">
        <w:rPr>
          <w:color w:val="000000"/>
          <w:sz w:val="28"/>
          <w:szCs w:val="28"/>
        </w:rPr>
        <w:t xml:space="preserve"> за счет средств, выделенных ему Учредителем на приобретение этого имущества, а также находящегося у </w:t>
      </w:r>
      <w:r>
        <w:rPr>
          <w:color w:val="000000"/>
          <w:sz w:val="28"/>
          <w:szCs w:val="28"/>
        </w:rPr>
        <w:t>Учреждения</w:t>
      </w:r>
      <w:r w:rsidRPr="00FE7A43">
        <w:rPr>
          <w:color w:val="000000"/>
          <w:sz w:val="28"/>
          <w:szCs w:val="28"/>
        </w:rPr>
        <w:t xml:space="preserve"> особ</w:t>
      </w:r>
      <w:r>
        <w:rPr>
          <w:color w:val="000000"/>
          <w:sz w:val="28"/>
          <w:szCs w:val="28"/>
        </w:rPr>
        <w:t>о ценного имущества, в уставный</w:t>
      </w:r>
      <w:r w:rsidRPr="00FE7A43">
        <w:rPr>
          <w:color w:val="000000"/>
          <w:sz w:val="28"/>
          <w:szCs w:val="28"/>
        </w:rPr>
        <w:t xml:space="preserve"> складочный капитал других юридических лиц или передаче такового имущества иным образом другим юридическим лицам, в качестве учредителя или участника; </w:t>
      </w:r>
      <w:proofErr w:type="gramEnd"/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>
        <w:rPr>
          <w:color w:val="000000"/>
          <w:sz w:val="28"/>
          <w:szCs w:val="28"/>
        </w:rPr>
        <w:tab/>
      </w:r>
      <w:r w:rsidRPr="00FE7A43">
        <w:rPr>
          <w:color w:val="000000"/>
          <w:sz w:val="28"/>
          <w:szCs w:val="28"/>
        </w:rPr>
        <w:t>разработка программных мероприятий, направленных на</w:t>
      </w:r>
      <w:r w:rsidRPr="00FE7A43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;</w:t>
      </w:r>
    </w:p>
    <w:p w:rsidR="00AC23FD" w:rsidRPr="00FE7A43" w:rsidRDefault="00AC23FD" w:rsidP="00AC23FD">
      <w:pPr>
        <w:tabs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>решение иных вопросов, предусмотренных действующим законодательством, настоящим уставом.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AC23FD" w:rsidRPr="00FE7A43" w:rsidRDefault="00AC23FD" w:rsidP="00AC23FD">
      <w:pPr>
        <w:tabs>
          <w:tab w:val="left" w:pos="570"/>
          <w:tab w:val="left" w:pos="1276"/>
        </w:tabs>
        <w:ind w:left="3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E7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</w:t>
      </w:r>
      <w:r w:rsidRPr="00FE7A43">
        <w:rPr>
          <w:b/>
          <w:sz w:val="28"/>
          <w:szCs w:val="28"/>
        </w:rPr>
        <w:t xml:space="preserve"> ОБРАЗОВАТЕЛЬНОГО ПРОЦЕССА </w:t>
      </w:r>
      <w:r>
        <w:rPr>
          <w:b/>
          <w:sz w:val="28"/>
          <w:szCs w:val="28"/>
        </w:rPr>
        <w:t xml:space="preserve">                                         </w:t>
      </w:r>
    </w:p>
    <w:p w:rsidR="00AC23FD" w:rsidRDefault="00AC23FD" w:rsidP="00AC23FD">
      <w:pPr>
        <w:tabs>
          <w:tab w:val="left" w:pos="570"/>
          <w:tab w:val="left" w:pos="1276"/>
        </w:tabs>
        <w:ind w:firstLine="567"/>
        <w:jc w:val="both"/>
        <w:rPr>
          <w:b/>
          <w:sz w:val="28"/>
          <w:szCs w:val="28"/>
        </w:rPr>
      </w:pP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B2569B">
        <w:rPr>
          <w:sz w:val="28"/>
          <w:szCs w:val="28"/>
        </w:rPr>
        <w:t>.1</w:t>
      </w:r>
      <w:r>
        <w:rPr>
          <w:sz w:val="28"/>
          <w:szCs w:val="28"/>
        </w:rPr>
        <w:tab/>
      </w:r>
      <w:r w:rsidRPr="00B2569B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>Учреждении</w:t>
      </w:r>
      <w:r w:rsidRPr="00B2569B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B256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нормативными правовыми актами федерального и регионального уровней, Учредителя,</w:t>
      </w:r>
      <w:r w:rsidRPr="00B2569B">
        <w:rPr>
          <w:sz w:val="28"/>
          <w:szCs w:val="28"/>
        </w:rPr>
        <w:t xml:space="preserve"> локальными нормативными актами</w:t>
      </w:r>
      <w:r>
        <w:rPr>
          <w:sz w:val="28"/>
          <w:szCs w:val="28"/>
        </w:rPr>
        <w:t>, принимаемыми</w:t>
      </w:r>
      <w:r w:rsidRPr="00B25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компетенции Учреждения, в </w:t>
      </w:r>
      <w:r w:rsidRPr="00B2569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2569B">
        <w:rPr>
          <w:sz w:val="28"/>
          <w:szCs w:val="28"/>
        </w:rPr>
        <w:t>с законодательством 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2569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2569B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Республики Башкортостан</w:t>
      </w:r>
      <w:r w:rsidRPr="00B2569B">
        <w:rPr>
          <w:sz w:val="28"/>
          <w:szCs w:val="28"/>
        </w:rPr>
        <w:t xml:space="preserve">, нормативными правовыми актами органов местного самоуправления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B2569B">
        <w:rPr>
          <w:sz w:val="28"/>
          <w:szCs w:val="28"/>
        </w:rPr>
        <w:t xml:space="preserve"> </w:t>
      </w:r>
      <w:proofErr w:type="gramEnd"/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B3B70">
        <w:rPr>
          <w:sz w:val="28"/>
          <w:szCs w:val="28"/>
        </w:rPr>
        <w:t>5.2</w:t>
      </w:r>
      <w:proofErr w:type="gramStart"/>
      <w:r w:rsidRPr="000B3B70">
        <w:rPr>
          <w:sz w:val="28"/>
          <w:szCs w:val="28"/>
        </w:rPr>
        <w:t xml:space="preserve"> К</w:t>
      </w:r>
      <w:proofErr w:type="gramEnd"/>
      <w:r w:rsidRPr="000B3B70">
        <w:rPr>
          <w:sz w:val="28"/>
          <w:szCs w:val="28"/>
        </w:rPr>
        <w:t xml:space="preserve"> компетенции Учреждения в установленной сфере деятельности относятся: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1)  разработка и принятие правил внутреннего распорядка учащихся, правил внутреннего трудового распорядка, иных локальных нормативных актов;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AC6779">
        <w:rPr>
          <w:sz w:val="28"/>
          <w:szCs w:val="28"/>
        </w:rPr>
        <w:t>самообследования</w:t>
      </w:r>
      <w:proofErr w:type="spellEnd"/>
      <w:r w:rsidRPr="00AC6779">
        <w:rPr>
          <w:sz w:val="28"/>
          <w:szCs w:val="28"/>
        </w:rPr>
        <w:t>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lastRenderedPageBreak/>
        <w:t>4)  установление штатного расписания, если иное не установлено нормативными правовыми актами Российской Федерации</w:t>
      </w:r>
      <w:r>
        <w:rPr>
          <w:sz w:val="28"/>
          <w:szCs w:val="28"/>
        </w:rPr>
        <w:t>, Республики Башкортостан</w:t>
      </w:r>
      <w:r w:rsidRPr="00AC6779">
        <w:rPr>
          <w:sz w:val="28"/>
          <w:szCs w:val="28"/>
        </w:rPr>
        <w:t>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5)  прием на работу работников, заключение с ними и расторжение трудовых договоров;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6)  разработка и утверждение образовательных программ образовательной организации;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AC6779">
        <w:rPr>
          <w:sz w:val="28"/>
          <w:szCs w:val="28"/>
        </w:rPr>
        <w:t xml:space="preserve">разработка и утверждение </w:t>
      </w:r>
      <w:r w:rsidRPr="000B3B70">
        <w:rPr>
          <w:sz w:val="28"/>
          <w:szCs w:val="28"/>
        </w:rPr>
        <w:t>по согласованию с учредителем</w:t>
      </w:r>
      <w:r w:rsidRPr="00AC6779">
        <w:rPr>
          <w:sz w:val="28"/>
          <w:szCs w:val="28"/>
        </w:rPr>
        <w:t xml:space="preserve"> программы развития образовательной организации;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8)  прием учащихся в образовательную организацию;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9) 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10) осуществление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AC6779">
        <w:rPr>
          <w:sz w:val="28"/>
          <w:szCs w:val="28"/>
        </w:rPr>
        <w:t>индивидуальный учет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12)  использование и совершенствование методов обучения и воспитания, образовательных технологий, электронного обучения;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 xml:space="preserve">13) проведение </w:t>
      </w:r>
      <w:proofErr w:type="spellStart"/>
      <w:r w:rsidRPr="00AC6779">
        <w:rPr>
          <w:sz w:val="28"/>
          <w:szCs w:val="28"/>
        </w:rPr>
        <w:t>самообследования</w:t>
      </w:r>
      <w:proofErr w:type="spellEnd"/>
      <w:r w:rsidRPr="00AC6779">
        <w:rPr>
          <w:sz w:val="28"/>
          <w:szCs w:val="28"/>
        </w:rPr>
        <w:t xml:space="preserve">, обеспечение </w:t>
      </w:r>
      <w:proofErr w:type="gramStart"/>
      <w:r w:rsidRPr="00AC6779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C6779">
        <w:rPr>
          <w:sz w:val="28"/>
          <w:szCs w:val="28"/>
        </w:rPr>
        <w:t>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14) создание необходимых условий для охраны и укрепления здоровья, организации питания учащихся и работников образовательной организации;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15) организация социально-психологического тестирования учащихся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16)  создание условий для занятия учащимися физической культурой и спортом;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17)</w:t>
      </w:r>
      <w:r>
        <w:rPr>
          <w:sz w:val="28"/>
          <w:szCs w:val="28"/>
        </w:rPr>
        <w:t xml:space="preserve">  </w:t>
      </w:r>
      <w:r w:rsidRPr="00AC6779">
        <w:rPr>
          <w:sz w:val="28"/>
          <w:szCs w:val="28"/>
        </w:rPr>
        <w:t xml:space="preserve"> приобретение или изготовление бланков документов об образовании и (или) о квалификации;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18) установление требований к одежде учащихся, если иное не установлено Федеральным законом "Об образовании в Российской Федерации" или законодательством субъектов Российской Федерации;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19) содействие деятельности общественных объединений учащихся, родителей (законных представителей) несовершеннолетних учащихся, осуществляемой в образовательной организации и не запрещенной законодательством Российской Федерации;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20)</w:t>
      </w:r>
      <w:r>
        <w:rPr>
          <w:sz w:val="28"/>
          <w:szCs w:val="28"/>
        </w:rPr>
        <w:t xml:space="preserve"> </w:t>
      </w:r>
      <w:r w:rsidRPr="00AC6779">
        <w:rPr>
          <w:sz w:val="28"/>
          <w:szCs w:val="28"/>
        </w:rPr>
        <w:t xml:space="preserve">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AC23FD" w:rsidRPr="00AC6779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>21)</w:t>
      </w:r>
      <w:r>
        <w:rPr>
          <w:sz w:val="28"/>
          <w:szCs w:val="28"/>
        </w:rPr>
        <w:t xml:space="preserve"> </w:t>
      </w:r>
      <w:r w:rsidRPr="00AC6779">
        <w:rPr>
          <w:sz w:val="28"/>
          <w:szCs w:val="28"/>
        </w:rPr>
        <w:t xml:space="preserve"> обеспечение создания и ведения официального сайта образовательной организации в сети "Интернет";</w:t>
      </w:r>
    </w:p>
    <w:p w:rsidR="00AC23FD" w:rsidRPr="000B3B70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AC6779">
        <w:rPr>
          <w:sz w:val="28"/>
          <w:szCs w:val="28"/>
        </w:rPr>
        <w:t xml:space="preserve">22) иные вопросы в соответствии с законодательством Российской </w:t>
      </w:r>
      <w:r w:rsidRPr="000B3B70">
        <w:rPr>
          <w:sz w:val="28"/>
          <w:szCs w:val="28"/>
        </w:rPr>
        <w:t>Федерации.</w:t>
      </w:r>
    </w:p>
    <w:p w:rsidR="00AC23FD" w:rsidRPr="000B3B70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B70">
        <w:rPr>
          <w:rFonts w:ascii="Times New Roman" w:hAnsi="Times New Roman" w:cs="Times New Roman"/>
          <w:sz w:val="28"/>
          <w:szCs w:val="28"/>
        </w:rPr>
        <w:t xml:space="preserve">5.3 Учреждение, исходя из государственной гарантии прав граждан на получение </w:t>
      </w:r>
      <w:r w:rsidRPr="000B3B70">
        <w:rPr>
          <w:rFonts w:ascii="Times New Roman" w:hAnsi="Times New Roman" w:cs="Times New Roman"/>
          <w:sz w:val="28"/>
          <w:szCs w:val="28"/>
        </w:rPr>
        <w:lastRenderedPageBreak/>
        <w:t>бесплатного среднего общего образования, осуще</w:t>
      </w:r>
      <w:r w:rsidRPr="000B3B70">
        <w:rPr>
          <w:rFonts w:ascii="Times New Roman" w:hAnsi="Times New Roman" w:cs="Times New Roman"/>
          <w:sz w:val="28"/>
          <w:szCs w:val="28"/>
        </w:rPr>
        <w:softHyphen/>
        <w:t>ствляет образовательный процесс, соответствующий трем уровням обра</w:t>
      </w:r>
      <w:r w:rsidRPr="000B3B70">
        <w:rPr>
          <w:rFonts w:ascii="Times New Roman" w:hAnsi="Times New Roman" w:cs="Times New Roman"/>
          <w:sz w:val="28"/>
          <w:szCs w:val="28"/>
        </w:rPr>
        <w:softHyphen/>
        <w:t>зования:</w:t>
      </w: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B7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B3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B3B70">
        <w:rPr>
          <w:rFonts w:ascii="Times New Roman" w:hAnsi="Times New Roman" w:cs="Times New Roman"/>
          <w:sz w:val="28"/>
          <w:szCs w:val="28"/>
          <w:u w:val="single"/>
        </w:rPr>
        <w:t>уровень</w:t>
      </w:r>
      <w:r w:rsidRPr="000B3B7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B3B70">
        <w:rPr>
          <w:rFonts w:ascii="Times New Roman" w:hAnsi="Times New Roman" w:cs="Times New Roman"/>
          <w:sz w:val="28"/>
          <w:szCs w:val="28"/>
        </w:rPr>
        <w:t xml:space="preserve">  начальное общее  образование (нормативный срок освоения</w:t>
      </w:r>
      <w:r w:rsidRPr="003A5246">
        <w:rPr>
          <w:rFonts w:ascii="Times New Roman" w:hAnsi="Times New Roman" w:cs="Times New Roman"/>
          <w:sz w:val="28"/>
          <w:szCs w:val="28"/>
        </w:rPr>
        <w:t xml:space="preserve"> 4 года). 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Требования к результатам освоения учащимися основной образовательной программы основного начального образования: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246">
        <w:rPr>
          <w:rFonts w:ascii="Times New Roman" w:hAnsi="Times New Roman" w:cs="Times New Roman"/>
          <w:sz w:val="28"/>
          <w:szCs w:val="28"/>
        </w:rPr>
        <w:t xml:space="preserve">личностные результаты: готовность и способность учащихся к саморазвитию, </w:t>
      </w:r>
      <w:proofErr w:type="spellStart"/>
      <w:r w:rsidRPr="003A52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5246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3A52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5246">
        <w:rPr>
          <w:rFonts w:ascii="Times New Roman" w:hAnsi="Times New Roman" w:cs="Times New Roman"/>
          <w:sz w:val="28"/>
          <w:szCs w:val="28"/>
        </w:rPr>
        <w:t xml:space="preserve"> основ российской и гражданской идентичности;                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2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5246">
        <w:rPr>
          <w:rFonts w:ascii="Times New Roman" w:hAnsi="Times New Roman" w:cs="Times New Roman"/>
          <w:sz w:val="28"/>
          <w:szCs w:val="28"/>
        </w:rPr>
        <w:t xml:space="preserve"> результаты: освоенные ими</w:t>
      </w:r>
      <w:r w:rsidRPr="003A52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5246">
        <w:rPr>
          <w:rFonts w:ascii="Times New Roman" w:hAnsi="Times New Roman" w:cs="Times New Roman"/>
          <w:sz w:val="28"/>
          <w:szCs w:val="28"/>
        </w:rPr>
        <w:t>универсальные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246">
        <w:rPr>
          <w:rFonts w:ascii="Times New Roman" w:hAnsi="Times New Roman" w:cs="Times New Roman"/>
          <w:sz w:val="28"/>
          <w:szCs w:val="28"/>
        </w:rPr>
        <w:t xml:space="preserve">предметные результаты: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 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A5246">
        <w:rPr>
          <w:rFonts w:ascii="Times New Roman" w:hAnsi="Times New Roman" w:cs="Times New Roman"/>
          <w:sz w:val="28"/>
          <w:szCs w:val="28"/>
          <w:u w:val="single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2DFB">
        <w:rPr>
          <w:rFonts w:ascii="Times New Roman" w:hAnsi="Times New Roman" w:cs="Times New Roman"/>
          <w:sz w:val="28"/>
          <w:szCs w:val="28"/>
        </w:rPr>
        <w:t xml:space="preserve">- </w:t>
      </w:r>
      <w:r w:rsidRPr="003A5246">
        <w:rPr>
          <w:rFonts w:ascii="Times New Roman" w:hAnsi="Times New Roman" w:cs="Times New Roman"/>
          <w:sz w:val="28"/>
          <w:szCs w:val="28"/>
        </w:rPr>
        <w:t>основное общее образование (нормативный срок освоения 5 лет).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Требования к результатам освоения учащимися основной образовательной программы основного общего образования: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246">
        <w:rPr>
          <w:rFonts w:ascii="Times New Roman" w:hAnsi="Times New Roman" w:cs="Times New Roman"/>
          <w:sz w:val="28"/>
          <w:szCs w:val="28"/>
        </w:rPr>
        <w:t>личностны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246">
        <w:rPr>
          <w:rFonts w:ascii="Times New Roman" w:hAnsi="Times New Roman" w:cs="Times New Roman"/>
          <w:sz w:val="28"/>
          <w:szCs w:val="28"/>
        </w:rPr>
        <w:t>, включающи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246">
        <w:rPr>
          <w:rFonts w:ascii="Times New Roman" w:hAnsi="Times New Roman" w:cs="Times New Roman"/>
          <w:sz w:val="28"/>
          <w:szCs w:val="28"/>
        </w:rPr>
        <w:t xml:space="preserve"> готовность и способность учащихся к саморазвитию и личностному самоопределению, </w:t>
      </w:r>
      <w:proofErr w:type="spellStart"/>
      <w:r w:rsidRPr="003A52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5246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деятельности, системы значимых социальных и межличностных отношений, </w:t>
      </w:r>
      <w:proofErr w:type="spellStart"/>
      <w:proofErr w:type="gramStart"/>
      <w:r w:rsidRPr="003A5246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3A5246">
        <w:rPr>
          <w:rFonts w:ascii="Times New Roman" w:hAnsi="Times New Roman" w:cs="Times New Roman"/>
          <w:sz w:val="28"/>
          <w:szCs w:val="28"/>
        </w:rPr>
        <w:t xml:space="preserve"> – смысловых</w:t>
      </w:r>
      <w:proofErr w:type="gramEnd"/>
      <w:r w:rsidRPr="003A5246">
        <w:rPr>
          <w:rFonts w:ascii="Times New Roman" w:hAnsi="Times New Roman" w:cs="Times New Roman"/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2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24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A5246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3A524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A5246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2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246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 специфические для  данной предметной области, виды деятельности по получения нового знания в рамках учебного предмета, его преобразованию и применению в учебных, научно – проектных типа мышления, научных представлений о ключевых теориях, типах и видах отношений, владения научной терминологией, ключевым понятиям, методами и приемами.</w:t>
      </w:r>
      <w:proofErr w:type="gramEnd"/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A5246">
        <w:rPr>
          <w:rFonts w:ascii="Times New Roman" w:hAnsi="Times New Roman" w:cs="Times New Roman"/>
          <w:sz w:val="28"/>
          <w:szCs w:val="28"/>
          <w:u w:val="single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3A5246">
        <w:rPr>
          <w:rFonts w:ascii="Times New Roman" w:hAnsi="Times New Roman" w:cs="Times New Roman"/>
          <w:sz w:val="28"/>
          <w:szCs w:val="28"/>
        </w:rPr>
        <w:t xml:space="preserve"> среднее общее образование (нормативный срок освоения 2 года) — является завер</w:t>
      </w:r>
      <w:r w:rsidRPr="003A5246">
        <w:rPr>
          <w:rFonts w:ascii="Times New Roman" w:hAnsi="Times New Roman" w:cs="Times New Roman"/>
          <w:sz w:val="28"/>
          <w:szCs w:val="28"/>
        </w:rPr>
        <w:softHyphen/>
        <w:t>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развитие устойчивых познавательных инте</w:t>
      </w:r>
      <w:r w:rsidRPr="003A5246">
        <w:rPr>
          <w:rFonts w:ascii="Times New Roman" w:hAnsi="Times New Roman" w:cs="Times New Roman"/>
          <w:sz w:val="28"/>
          <w:szCs w:val="28"/>
        </w:rPr>
        <w:softHyphen/>
        <w:t xml:space="preserve">ресов и творческих способностей учащегося, </w:t>
      </w:r>
      <w:r w:rsidRPr="003A5246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самостоятельной учебной деятельности на основе дифференциации обу</w:t>
      </w:r>
      <w:r w:rsidRPr="003A5246"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 xml:space="preserve">По желанию учащихся и их родителей может быть введено </w:t>
      </w:r>
      <w:proofErr w:type="gramStart"/>
      <w:r w:rsidRPr="003A5246">
        <w:rPr>
          <w:rFonts w:ascii="Times New Roman" w:hAnsi="Times New Roman" w:cs="Times New Roman"/>
          <w:sz w:val="28"/>
          <w:szCs w:val="28"/>
        </w:rPr>
        <w:t>обуче</w:t>
      </w:r>
      <w:r w:rsidRPr="003A5246">
        <w:rPr>
          <w:rFonts w:ascii="Times New Roman" w:hAnsi="Times New Roman" w:cs="Times New Roman"/>
          <w:sz w:val="28"/>
          <w:szCs w:val="28"/>
        </w:rPr>
        <w:softHyphen/>
        <w:t>ние по</w:t>
      </w:r>
      <w:proofErr w:type="gramEnd"/>
      <w:r w:rsidRPr="003A5246">
        <w:rPr>
          <w:rFonts w:ascii="Times New Roman" w:hAnsi="Times New Roman" w:cs="Times New Roman"/>
          <w:sz w:val="28"/>
          <w:szCs w:val="28"/>
        </w:rPr>
        <w:t xml:space="preserve"> различным профилям и направлениям. 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46">
        <w:rPr>
          <w:rFonts w:ascii="Times New Roman" w:hAnsi="Times New Roman" w:cs="Times New Roman"/>
          <w:sz w:val="28"/>
          <w:szCs w:val="28"/>
        </w:rPr>
        <w:t>Среднее общее образование является базой для получения  начального профессионального,  среднего профессионального и высшего профессионального образования.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246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общеобразовательные программы начального общего, основного общего и среднего 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учащихся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учащихся.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5246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осуществляется в очной форме.</w:t>
      </w:r>
    </w:p>
    <w:p w:rsidR="00AC23FD" w:rsidRPr="003A5246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</w:t>
      </w:r>
    </w:p>
    <w:p w:rsidR="00AC23FD" w:rsidRPr="00B2569B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</w:r>
      <w:r w:rsidRPr="00B2569B">
        <w:rPr>
          <w:sz w:val="28"/>
          <w:szCs w:val="28"/>
        </w:rPr>
        <w:t>Локальные нормативные акты</w:t>
      </w:r>
      <w:r>
        <w:rPr>
          <w:sz w:val="28"/>
          <w:szCs w:val="28"/>
        </w:rPr>
        <w:t xml:space="preserve"> (положения, инструкции, порядки, правила)</w:t>
      </w:r>
      <w:r w:rsidRPr="00B2569B">
        <w:rPr>
          <w:sz w:val="28"/>
          <w:szCs w:val="28"/>
        </w:rPr>
        <w:t>, содержащие нормы, регулирующие образовательные отношения, принимаются в следующем порядке:</w:t>
      </w:r>
    </w:p>
    <w:p w:rsidR="00AC23FD" w:rsidRPr="00B2569B" w:rsidRDefault="00AC23FD" w:rsidP="00AC23FD">
      <w:pPr>
        <w:pStyle w:val="maintext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B2569B">
        <w:rPr>
          <w:sz w:val="28"/>
          <w:szCs w:val="28"/>
        </w:rPr>
        <w:t>-</w:t>
      </w:r>
      <w:r w:rsidRPr="00B2569B">
        <w:rPr>
          <w:sz w:val="28"/>
          <w:szCs w:val="28"/>
        </w:rPr>
        <w:tab/>
        <w:t>подготовка проекта локального акта;</w:t>
      </w:r>
    </w:p>
    <w:p w:rsidR="00AC23FD" w:rsidRPr="00B2569B" w:rsidRDefault="00AC23FD" w:rsidP="00AC23FD">
      <w:pPr>
        <w:pStyle w:val="maintext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B2569B">
        <w:rPr>
          <w:sz w:val="28"/>
          <w:szCs w:val="28"/>
        </w:rPr>
        <w:t>-</w:t>
      </w:r>
      <w:r w:rsidRPr="00B2569B">
        <w:rPr>
          <w:sz w:val="28"/>
          <w:szCs w:val="28"/>
        </w:rPr>
        <w:tab/>
        <w:t xml:space="preserve">обсуждение </w:t>
      </w:r>
      <w:r w:rsidRPr="000B3B70">
        <w:rPr>
          <w:sz w:val="28"/>
          <w:szCs w:val="28"/>
        </w:rPr>
        <w:t>(экспертиза)</w:t>
      </w:r>
      <w:r w:rsidRPr="00B2569B">
        <w:rPr>
          <w:sz w:val="28"/>
          <w:szCs w:val="28"/>
        </w:rPr>
        <w:t xml:space="preserve"> и согласование проекта локального акта;</w:t>
      </w:r>
    </w:p>
    <w:p w:rsidR="00AC23FD" w:rsidRPr="00B2569B" w:rsidRDefault="00AC23FD" w:rsidP="00AC23FD">
      <w:pPr>
        <w:pStyle w:val="maintext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B2569B">
        <w:rPr>
          <w:sz w:val="28"/>
          <w:szCs w:val="28"/>
        </w:rPr>
        <w:t>-</w:t>
      </w:r>
      <w:r w:rsidRPr="00B2569B">
        <w:rPr>
          <w:sz w:val="28"/>
          <w:szCs w:val="28"/>
        </w:rPr>
        <w:tab/>
        <w:t>принятие и утверждение локального акта;</w:t>
      </w:r>
    </w:p>
    <w:p w:rsidR="00AC23FD" w:rsidRPr="00B2569B" w:rsidRDefault="00AC23FD" w:rsidP="00AC23FD">
      <w:pPr>
        <w:pStyle w:val="maintext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B2569B">
        <w:rPr>
          <w:sz w:val="28"/>
          <w:szCs w:val="28"/>
        </w:rPr>
        <w:t>-</w:t>
      </w:r>
      <w:r w:rsidRPr="00B2569B">
        <w:rPr>
          <w:sz w:val="28"/>
          <w:szCs w:val="28"/>
        </w:rPr>
        <w:tab/>
        <w:t>обнародование локального акта.</w:t>
      </w:r>
    </w:p>
    <w:p w:rsidR="00AC23FD" w:rsidRDefault="00AC23FD" w:rsidP="00AC23F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B256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69B">
        <w:rPr>
          <w:rFonts w:ascii="Times New Roman" w:hAnsi="Times New Roman" w:cs="Times New Roman"/>
          <w:sz w:val="28"/>
          <w:szCs w:val="28"/>
        </w:rPr>
        <w:t xml:space="preserve">ри принятии локальных нормативных актов, затрагивающих права </w:t>
      </w:r>
      <w:r>
        <w:rPr>
          <w:rFonts w:ascii="Times New Roman" w:hAnsi="Times New Roman" w:cs="Times New Roman"/>
          <w:sz w:val="28"/>
          <w:szCs w:val="28"/>
        </w:rPr>
        <w:t>учащихся, родителей (законных представителей) учащихся</w:t>
      </w:r>
      <w:r w:rsidRPr="00B2569B">
        <w:rPr>
          <w:rFonts w:ascii="Times New Roman" w:hAnsi="Times New Roman" w:cs="Times New Roman"/>
          <w:sz w:val="28"/>
          <w:szCs w:val="28"/>
        </w:rPr>
        <w:t xml:space="preserve"> учитывается мнение </w:t>
      </w:r>
      <w:r w:rsidRPr="00DA068F">
        <w:rPr>
          <w:rFonts w:ascii="Times New Roman" w:hAnsi="Times New Roman" w:cs="Times New Roman"/>
          <w:sz w:val="28"/>
          <w:szCs w:val="28"/>
        </w:rPr>
        <w:t>советов родителей, (законных представителей) несовершеннолетних учащихся (при их наличии).</w:t>
      </w:r>
    </w:p>
    <w:p w:rsidR="00AC23FD" w:rsidRDefault="00AC23FD" w:rsidP="00AC23F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Приказы издаются и утверждаются руководителем Учреждения. Положения, инструкции, порядки, правила </w:t>
      </w:r>
      <w:r w:rsidRPr="00B2569B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коллегиальными органами управления в соответствии с их компетенцией и утверждаются руководителем</w:t>
      </w:r>
      <w:r w:rsidRPr="00B2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2569B">
        <w:rPr>
          <w:rFonts w:ascii="Times New Roman" w:hAnsi="Times New Roman" w:cs="Times New Roman"/>
          <w:sz w:val="28"/>
          <w:szCs w:val="28"/>
        </w:rPr>
        <w:t>.</w:t>
      </w:r>
    </w:p>
    <w:p w:rsidR="00AC23FD" w:rsidRDefault="00AC23FD" w:rsidP="00AC23FD">
      <w:pPr>
        <w:widowControl/>
        <w:tabs>
          <w:tab w:val="left" w:pos="709"/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>
        <w:rPr>
          <w:sz w:val="28"/>
          <w:szCs w:val="28"/>
        </w:rPr>
        <w:tab/>
        <w:t>Организация</w:t>
      </w:r>
      <w:r w:rsidRPr="00FE7A43">
        <w:rPr>
          <w:sz w:val="28"/>
          <w:szCs w:val="28"/>
        </w:rPr>
        <w:t xml:space="preserve"> образовательного процесса в </w:t>
      </w:r>
      <w:r>
        <w:rPr>
          <w:sz w:val="28"/>
          <w:szCs w:val="28"/>
        </w:rPr>
        <w:t>Учреждении</w:t>
      </w:r>
      <w:r w:rsidRPr="00FE7A43">
        <w:rPr>
          <w:sz w:val="28"/>
          <w:szCs w:val="28"/>
        </w:rPr>
        <w:t xml:space="preserve"> регламентируется годовым календарным учебным графиком, </w:t>
      </w:r>
      <w:r>
        <w:rPr>
          <w:sz w:val="28"/>
          <w:szCs w:val="28"/>
        </w:rPr>
        <w:t>образовательными программами</w:t>
      </w:r>
      <w:r w:rsidRPr="00FE7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разрабатываемыми Учреждением самостоятельно, </w:t>
      </w:r>
      <w:r w:rsidRPr="00FE7A43">
        <w:rPr>
          <w:sz w:val="28"/>
          <w:szCs w:val="28"/>
        </w:rPr>
        <w:t>санитарными правилами</w:t>
      </w:r>
      <w:r>
        <w:rPr>
          <w:sz w:val="28"/>
          <w:szCs w:val="28"/>
        </w:rPr>
        <w:t xml:space="preserve"> </w:t>
      </w:r>
      <w:r w:rsidRPr="00FE7A43">
        <w:rPr>
          <w:sz w:val="28"/>
          <w:szCs w:val="28"/>
        </w:rPr>
        <w:t xml:space="preserve">и нормативами, локальными </w:t>
      </w:r>
      <w:r>
        <w:rPr>
          <w:sz w:val="28"/>
          <w:szCs w:val="28"/>
        </w:rPr>
        <w:t xml:space="preserve">нормативными </w:t>
      </w:r>
      <w:r w:rsidRPr="00FE7A43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>Учреждения</w:t>
      </w:r>
      <w:r w:rsidRPr="00FE7A43">
        <w:rPr>
          <w:sz w:val="28"/>
          <w:szCs w:val="28"/>
        </w:rPr>
        <w:t>.</w:t>
      </w:r>
    </w:p>
    <w:p w:rsidR="00AC23FD" w:rsidRPr="00965C61" w:rsidRDefault="00AC23FD" w:rsidP="00AC23FD">
      <w:pPr>
        <w:tabs>
          <w:tab w:val="left" w:pos="1276"/>
        </w:tabs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5.8</w:t>
      </w:r>
      <w:r w:rsidRPr="00965C61">
        <w:rPr>
          <w:sz w:val="28"/>
          <w:szCs w:val="28"/>
        </w:rPr>
        <w:tab/>
      </w:r>
      <w:r w:rsidRPr="00F2098F">
        <w:rPr>
          <w:bCs/>
          <w:sz w:val="28"/>
          <w:szCs w:val="28"/>
        </w:rPr>
        <w:t xml:space="preserve">Основные образовательные программы в </w:t>
      </w:r>
      <w:r>
        <w:rPr>
          <w:bCs/>
          <w:sz w:val="28"/>
          <w:szCs w:val="28"/>
        </w:rPr>
        <w:t>Учреждении</w:t>
      </w:r>
      <w:r w:rsidRPr="00F2098F">
        <w:rPr>
          <w:bCs/>
          <w:sz w:val="28"/>
          <w:szCs w:val="28"/>
        </w:rPr>
        <w:t xml:space="preserve"> разрабатываются</w:t>
      </w:r>
      <w:r>
        <w:rPr>
          <w:bCs/>
          <w:sz w:val="28"/>
          <w:szCs w:val="28"/>
        </w:rPr>
        <w:t xml:space="preserve"> с учетом</w:t>
      </w:r>
      <w:r w:rsidRPr="00F2098F">
        <w:rPr>
          <w:bCs/>
          <w:sz w:val="28"/>
          <w:szCs w:val="28"/>
        </w:rPr>
        <w:t xml:space="preserve"> соответствующих примерных основных образовательных программ</w:t>
      </w:r>
      <w:r>
        <w:rPr>
          <w:bCs/>
          <w:sz w:val="28"/>
          <w:szCs w:val="28"/>
        </w:rPr>
        <w:t xml:space="preserve"> </w:t>
      </w:r>
      <w:r w:rsidRPr="00F2098F">
        <w:rPr>
          <w:bCs/>
          <w:sz w:val="28"/>
          <w:szCs w:val="28"/>
        </w:rPr>
        <w:t xml:space="preserve">и должны обеспечивать достижение </w:t>
      </w:r>
      <w:r>
        <w:rPr>
          <w:bCs/>
          <w:sz w:val="28"/>
          <w:szCs w:val="28"/>
        </w:rPr>
        <w:t>учащимися</w:t>
      </w:r>
      <w:r w:rsidRPr="00F2098F">
        <w:rPr>
          <w:bCs/>
          <w:sz w:val="28"/>
          <w:szCs w:val="28"/>
        </w:rPr>
        <w:t xml:space="preserve">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AC23FD" w:rsidRDefault="00AC23FD" w:rsidP="00AC23FD">
      <w:pPr>
        <w:widowControl/>
        <w:tabs>
          <w:tab w:val="left" w:pos="54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Обучение и воспитание в </w:t>
      </w:r>
      <w:r>
        <w:rPr>
          <w:sz w:val="28"/>
          <w:szCs w:val="28"/>
        </w:rPr>
        <w:t>Учреждении</w:t>
      </w:r>
      <w:r w:rsidRPr="00FE7A43">
        <w:rPr>
          <w:sz w:val="28"/>
          <w:szCs w:val="28"/>
        </w:rPr>
        <w:t xml:space="preserve"> </w:t>
      </w:r>
      <w:r w:rsidRPr="00B14C00">
        <w:rPr>
          <w:sz w:val="28"/>
          <w:szCs w:val="28"/>
        </w:rPr>
        <w:t>ведется на государственном языке Российской Федерации.</w:t>
      </w:r>
    </w:p>
    <w:p w:rsidR="00AC23FD" w:rsidRPr="00FE7A43" w:rsidRDefault="00AC23FD" w:rsidP="00AC23FD">
      <w:pPr>
        <w:widowControl/>
        <w:tabs>
          <w:tab w:val="left" w:pos="54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>
        <w:rPr>
          <w:sz w:val="28"/>
          <w:szCs w:val="28"/>
        </w:rPr>
        <w:tab/>
        <w:t>Прием в Учреждение осуществляется в соответствии с действующим законодательством и Правилами приема в Учреждение.</w:t>
      </w:r>
    </w:p>
    <w:p w:rsidR="00AC23FD" w:rsidRPr="000D63C7" w:rsidRDefault="00AC23FD" w:rsidP="00AC23FD">
      <w:pPr>
        <w:tabs>
          <w:tab w:val="left" w:pos="57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proofErr w:type="gramStart"/>
      <w:r>
        <w:rPr>
          <w:sz w:val="28"/>
          <w:szCs w:val="28"/>
        </w:rPr>
        <w:tab/>
      </w:r>
      <w:r w:rsidRPr="00FE7A43">
        <w:rPr>
          <w:sz w:val="28"/>
          <w:szCs w:val="28"/>
        </w:rPr>
        <w:t>П</w:t>
      </w:r>
      <w:proofErr w:type="gramEnd"/>
      <w:r w:rsidRPr="00FE7A43">
        <w:rPr>
          <w:sz w:val="28"/>
          <w:szCs w:val="28"/>
        </w:rPr>
        <w:t xml:space="preserve">ри приеме </w:t>
      </w:r>
      <w:r>
        <w:rPr>
          <w:sz w:val="28"/>
          <w:szCs w:val="28"/>
        </w:rPr>
        <w:t>учащихся Учреждение обязано</w:t>
      </w:r>
      <w:r w:rsidRPr="00FE7A43">
        <w:rPr>
          <w:sz w:val="28"/>
          <w:szCs w:val="28"/>
        </w:rPr>
        <w:t xml:space="preserve"> ознакомить родителей (законных представителей) </w:t>
      </w:r>
      <w:r>
        <w:rPr>
          <w:sz w:val="28"/>
          <w:szCs w:val="28"/>
        </w:rPr>
        <w:t xml:space="preserve">несовершеннолетних учащихся </w:t>
      </w:r>
      <w:r w:rsidRPr="00FE7A43">
        <w:rPr>
          <w:sz w:val="28"/>
          <w:szCs w:val="28"/>
        </w:rPr>
        <w:t xml:space="preserve">с Уставом, лицензией на </w:t>
      </w:r>
      <w:r>
        <w:rPr>
          <w:sz w:val="28"/>
          <w:szCs w:val="28"/>
        </w:rPr>
        <w:t>осуществление</w:t>
      </w:r>
      <w:r w:rsidRPr="00FE7A43">
        <w:rPr>
          <w:sz w:val="28"/>
          <w:szCs w:val="28"/>
        </w:rPr>
        <w:t xml:space="preserve"> образовательной деятельности, свидетельством </w:t>
      </w:r>
      <w:r>
        <w:rPr>
          <w:sz w:val="28"/>
          <w:szCs w:val="28"/>
        </w:rPr>
        <w:t xml:space="preserve">            </w:t>
      </w:r>
      <w:r w:rsidRPr="00FE7A43">
        <w:rPr>
          <w:sz w:val="28"/>
          <w:szCs w:val="28"/>
        </w:rPr>
        <w:t xml:space="preserve">о </w:t>
      </w:r>
      <w:r w:rsidRPr="00FE7A43">
        <w:rPr>
          <w:sz w:val="28"/>
          <w:szCs w:val="28"/>
        </w:rPr>
        <w:lastRenderedPageBreak/>
        <w:t>государственной аккредитации</w:t>
      </w:r>
      <w:r>
        <w:rPr>
          <w:sz w:val="28"/>
          <w:szCs w:val="28"/>
        </w:rPr>
        <w:t>, с образовательными программами</w:t>
      </w:r>
      <w:r w:rsidRPr="00FE7A43">
        <w:rPr>
          <w:sz w:val="28"/>
          <w:szCs w:val="28"/>
        </w:rPr>
        <w:t xml:space="preserve"> и другими </w:t>
      </w:r>
      <w:r w:rsidRPr="000D63C7">
        <w:rPr>
          <w:sz w:val="28"/>
          <w:szCs w:val="28"/>
        </w:rPr>
        <w:t>документами, регламентирующими деятельность Учреждения.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>
        <w:rPr>
          <w:sz w:val="28"/>
          <w:szCs w:val="28"/>
        </w:rPr>
        <w:tab/>
      </w:r>
      <w:r w:rsidRPr="000B3B70">
        <w:rPr>
          <w:sz w:val="28"/>
          <w:szCs w:val="28"/>
        </w:rPr>
        <w:t>Пятидневная и (или) шестидневная учебная</w:t>
      </w:r>
      <w:r w:rsidRPr="000D63C7">
        <w:rPr>
          <w:sz w:val="28"/>
          <w:szCs w:val="28"/>
        </w:rPr>
        <w:t xml:space="preserve"> неделя в </w:t>
      </w:r>
      <w:r>
        <w:rPr>
          <w:sz w:val="28"/>
          <w:szCs w:val="28"/>
        </w:rPr>
        <w:t>Учреждении</w:t>
      </w:r>
      <w:r w:rsidRPr="000D63C7">
        <w:rPr>
          <w:sz w:val="28"/>
          <w:szCs w:val="28"/>
        </w:rPr>
        <w:t xml:space="preserve"> устанавливается с учетом максимально допустимой недельной нагрузки </w:t>
      </w:r>
      <w:r>
        <w:rPr>
          <w:sz w:val="28"/>
          <w:szCs w:val="28"/>
        </w:rPr>
        <w:t xml:space="preserve">                  </w:t>
      </w:r>
      <w:r w:rsidRPr="000D63C7">
        <w:rPr>
          <w:sz w:val="28"/>
          <w:szCs w:val="28"/>
        </w:rPr>
        <w:t xml:space="preserve">на одного </w:t>
      </w:r>
      <w:r>
        <w:rPr>
          <w:sz w:val="28"/>
          <w:szCs w:val="28"/>
        </w:rPr>
        <w:t>учащегося</w:t>
      </w:r>
      <w:r w:rsidRPr="000D63C7">
        <w:rPr>
          <w:sz w:val="28"/>
          <w:szCs w:val="28"/>
        </w:rPr>
        <w:t>.</w:t>
      </w:r>
    </w:p>
    <w:p w:rsidR="00AC23FD" w:rsidRDefault="00AC23FD" w:rsidP="00AC23FD">
      <w:pPr>
        <w:tabs>
          <w:tab w:val="left" w:pos="1276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5.13</w:t>
      </w:r>
      <w:r>
        <w:rPr>
          <w:sz w:val="28"/>
          <w:szCs w:val="28"/>
        </w:rPr>
        <w:tab/>
        <w:t>Наполняемость классов, групп</w:t>
      </w:r>
      <w:r w:rsidRPr="004E645C">
        <w:rPr>
          <w:sz w:val="28"/>
          <w:szCs w:val="28"/>
        </w:rPr>
        <w:t xml:space="preserve">, групп продленного дня устанавливается в соответствии с нормативами действующих </w:t>
      </w:r>
      <w:proofErr w:type="spellStart"/>
      <w:r w:rsidRPr="004E645C">
        <w:rPr>
          <w:sz w:val="28"/>
          <w:szCs w:val="28"/>
        </w:rPr>
        <w:t>СанПиН</w:t>
      </w:r>
      <w:proofErr w:type="spellEnd"/>
      <w:r w:rsidRPr="004E64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645C">
        <w:rPr>
          <w:sz w:val="28"/>
          <w:szCs w:val="28"/>
        </w:rPr>
        <w:t>При наличии необходимых условий и средств возможно комплектование классов, групп</w:t>
      </w:r>
      <w:r>
        <w:rPr>
          <w:sz w:val="28"/>
          <w:szCs w:val="28"/>
        </w:rPr>
        <w:t xml:space="preserve"> </w:t>
      </w:r>
      <w:r w:rsidRPr="004E645C">
        <w:rPr>
          <w:sz w:val="28"/>
          <w:szCs w:val="28"/>
        </w:rPr>
        <w:t>и групп продленного дня с меньшей наполняемостью.</w:t>
      </w:r>
    </w:p>
    <w:p w:rsidR="00AC23FD" w:rsidRDefault="00AC23FD" w:rsidP="00AC23FD">
      <w:pPr>
        <w:tabs>
          <w:tab w:val="left" w:pos="1276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5.14</w:t>
      </w:r>
      <w:r>
        <w:rPr>
          <w:sz w:val="28"/>
          <w:szCs w:val="28"/>
        </w:rPr>
        <w:tab/>
      </w:r>
      <w:r w:rsidRPr="004E645C">
        <w:rPr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</w:t>
      </w:r>
      <w:r>
        <w:rPr>
          <w:sz w:val="28"/>
          <w:szCs w:val="28"/>
        </w:rPr>
        <w:t>Учащиеся</w:t>
      </w:r>
      <w:r w:rsidRPr="004E645C">
        <w:rPr>
          <w:sz w:val="28"/>
          <w:szCs w:val="28"/>
        </w:rPr>
        <w:t xml:space="preserve"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</w:t>
      </w:r>
      <w:r>
        <w:rPr>
          <w:sz w:val="28"/>
          <w:szCs w:val="28"/>
        </w:rPr>
        <w:t>учащемуся</w:t>
      </w:r>
      <w:r w:rsidRPr="004E645C">
        <w:rPr>
          <w:sz w:val="28"/>
          <w:szCs w:val="28"/>
        </w:rPr>
        <w:t xml:space="preserve"> сохраняет силу </w:t>
      </w:r>
      <w:r>
        <w:rPr>
          <w:sz w:val="28"/>
          <w:szCs w:val="28"/>
        </w:rPr>
        <w:t xml:space="preserve">                     </w:t>
      </w:r>
      <w:r w:rsidRPr="004E645C">
        <w:rPr>
          <w:sz w:val="28"/>
          <w:szCs w:val="28"/>
        </w:rPr>
        <w:t xml:space="preserve">до достижения им возраста восемнадцати лет, если соответствующее образование не было получено </w:t>
      </w:r>
      <w:r>
        <w:rPr>
          <w:sz w:val="28"/>
          <w:szCs w:val="28"/>
        </w:rPr>
        <w:t>им</w:t>
      </w:r>
      <w:r w:rsidRPr="004E645C">
        <w:rPr>
          <w:sz w:val="28"/>
          <w:szCs w:val="28"/>
        </w:rPr>
        <w:t xml:space="preserve"> ранее.</w:t>
      </w:r>
    </w:p>
    <w:p w:rsidR="00AC23FD" w:rsidRDefault="00AC23FD" w:rsidP="00AC23FD">
      <w:pPr>
        <w:widowControl/>
        <w:tabs>
          <w:tab w:val="left" w:pos="709"/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>
        <w:rPr>
          <w:sz w:val="28"/>
          <w:szCs w:val="28"/>
        </w:rPr>
        <w:tab/>
      </w:r>
      <w:r w:rsidRPr="00965C61">
        <w:rPr>
          <w:sz w:val="28"/>
          <w:szCs w:val="28"/>
        </w:rPr>
        <w:t xml:space="preserve">Учреждение разрабатывает и утверждает по </w:t>
      </w:r>
      <w:r>
        <w:rPr>
          <w:sz w:val="28"/>
          <w:szCs w:val="28"/>
        </w:rPr>
        <w:t>согласованию с У</w:t>
      </w:r>
      <w:r w:rsidRPr="000B3B70">
        <w:rPr>
          <w:sz w:val="28"/>
          <w:szCs w:val="28"/>
        </w:rPr>
        <w:t>чредителем программы развития Учреждения.</w:t>
      </w:r>
    </w:p>
    <w:p w:rsidR="00AC23FD" w:rsidRPr="003E014E" w:rsidRDefault="00AC23FD" w:rsidP="00AC23FD">
      <w:pPr>
        <w:widowControl/>
        <w:tabs>
          <w:tab w:val="left" w:pos="709"/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3E014E">
        <w:rPr>
          <w:sz w:val="28"/>
          <w:szCs w:val="28"/>
        </w:rPr>
        <w:tab/>
        <w:t>Учреждение осуществляет: текущий контроль успеваемости                                и промежуточную аттестацию учащихся; индивидуальный учет результатов освоения учащимися образовательных программ, а также хранение в архивах информации об этих результатах; внутреннюю оценку качества образования.</w:t>
      </w:r>
    </w:p>
    <w:p w:rsidR="00AC23FD" w:rsidRPr="00F2098F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proofErr w:type="gramStart"/>
      <w:r>
        <w:rPr>
          <w:sz w:val="28"/>
          <w:szCs w:val="28"/>
        </w:rPr>
        <w:tab/>
      </w:r>
      <w:r w:rsidRPr="00F2098F">
        <w:rPr>
          <w:sz w:val="28"/>
          <w:szCs w:val="28"/>
        </w:rPr>
        <w:t>С</w:t>
      </w:r>
      <w:proofErr w:type="gramEnd"/>
      <w:r w:rsidRPr="00F2098F">
        <w:rPr>
          <w:sz w:val="28"/>
          <w:szCs w:val="28"/>
        </w:rPr>
        <w:t xml:space="preserve"> учетом потребностей и возможностей личности образовательные программы </w:t>
      </w:r>
      <w:r>
        <w:rPr>
          <w:sz w:val="28"/>
          <w:szCs w:val="28"/>
        </w:rPr>
        <w:t>могут осваива</w:t>
      </w:r>
      <w:r w:rsidRPr="00F2098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2098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вне учреждения </w:t>
      </w:r>
      <w:r w:rsidRPr="00F2098F">
        <w:rPr>
          <w:sz w:val="28"/>
          <w:szCs w:val="28"/>
        </w:rPr>
        <w:t xml:space="preserve">в </w:t>
      </w:r>
      <w:r>
        <w:rPr>
          <w:sz w:val="28"/>
          <w:szCs w:val="28"/>
        </w:rPr>
        <w:t>форме</w:t>
      </w:r>
      <w:r w:rsidRPr="00F2098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семейного образования</w:t>
      </w:r>
      <w:r w:rsidRPr="00F2098F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самообразования</w:t>
      </w:r>
      <w:r>
        <w:rPr>
          <w:sz w:val="28"/>
          <w:szCs w:val="28"/>
        </w:rPr>
        <w:t xml:space="preserve">. Формы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конкретной образовательной программе определяются с учетом требований </w:t>
      </w:r>
      <w:r>
        <w:rPr>
          <w:bCs/>
          <w:sz w:val="28"/>
          <w:szCs w:val="28"/>
        </w:rPr>
        <w:t>федеральных государственных образовательных стандартов.</w:t>
      </w:r>
      <w:r>
        <w:rPr>
          <w:sz w:val="28"/>
          <w:szCs w:val="28"/>
        </w:rPr>
        <w:t xml:space="preserve"> </w:t>
      </w:r>
      <w:r w:rsidRPr="00F2098F">
        <w:rPr>
          <w:sz w:val="28"/>
          <w:szCs w:val="28"/>
        </w:rPr>
        <w:t>Допускается сочетание форм получения образования и форм обучения.</w:t>
      </w:r>
    </w:p>
    <w:p w:rsidR="00AC23FD" w:rsidRPr="004E645C" w:rsidRDefault="00AC23FD" w:rsidP="00AC23FD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>
        <w:rPr>
          <w:sz w:val="28"/>
          <w:szCs w:val="28"/>
        </w:rPr>
        <w:tab/>
        <w:t>Учреждение</w:t>
      </w:r>
      <w:r w:rsidRPr="00F2098F">
        <w:rPr>
          <w:sz w:val="28"/>
          <w:szCs w:val="28"/>
        </w:rPr>
        <w:t xml:space="preserve"> обеспечивает занятия </w:t>
      </w:r>
      <w:proofErr w:type="gramStart"/>
      <w:r w:rsidRPr="00F2098F">
        <w:rPr>
          <w:sz w:val="28"/>
          <w:szCs w:val="28"/>
        </w:rPr>
        <w:t xml:space="preserve">на дому с </w:t>
      </w:r>
      <w:r>
        <w:rPr>
          <w:sz w:val="28"/>
          <w:szCs w:val="28"/>
        </w:rPr>
        <w:t>учащимися</w:t>
      </w:r>
      <w:r w:rsidRPr="00F20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F2098F">
        <w:rPr>
          <w:sz w:val="28"/>
          <w:szCs w:val="28"/>
        </w:rPr>
        <w:t>по индивидуальному учебному плану в соответствии с медицинским за</w:t>
      </w:r>
      <w:r>
        <w:rPr>
          <w:sz w:val="28"/>
          <w:szCs w:val="28"/>
        </w:rPr>
        <w:t>ключением</w:t>
      </w:r>
      <w:proofErr w:type="gramEnd"/>
      <w:r>
        <w:rPr>
          <w:sz w:val="28"/>
          <w:szCs w:val="28"/>
        </w:rPr>
        <w:t xml:space="preserve"> о состоянии здоровья. </w:t>
      </w:r>
      <w:r w:rsidRPr="00F2098F">
        <w:rPr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 xml:space="preserve">учащихся </w:t>
      </w:r>
      <w:r w:rsidRPr="00F2098F">
        <w:rPr>
          <w:sz w:val="28"/>
          <w:szCs w:val="28"/>
        </w:rPr>
        <w:t>обязаны создать условия для проведения занятий на дому.</w:t>
      </w:r>
    </w:p>
    <w:p w:rsidR="00AC23FD" w:rsidRPr="00FE7A43" w:rsidRDefault="00AC23FD" w:rsidP="00AC23FD">
      <w:pPr>
        <w:widowControl/>
        <w:tabs>
          <w:tab w:val="left" w:pos="570"/>
          <w:tab w:val="left" w:pos="1276"/>
        </w:tabs>
        <w:ind w:lef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>
        <w:rPr>
          <w:sz w:val="28"/>
          <w:szCs w:val="28"/>
        </w:rPr>
        <w:tab/>
      </w:r>
      <w:r w:rsidRPr="00FE7A43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основных </w:t>
      </w:r>
      <w:r w:rsidRPr="00FE7A43">
        <w:rPr>
          <w:sz w:val="28"/>
          <w:szCs w:val="28"/>
        </w:rPr>
        <w:t>общеобразовательных программ завершаетс</w:t>
      </w:r>
      <w:r>
        <w:rPr>
          <w:sz w:val="28"/>
          <w:szCs w:val="28"/>
        </w:rPr>
        <w:t>я обязательной государственной итоговой</w:t>
      </w:r>
      <w:r w:rsidRPr="00FE7A43">
        <w:rPr>
          <w:sz w:val="28"/>
          <w:szCs w:val="28"/>
        </w:rPr>
        <w:t xml:space="preserve"> аттестацией </w:t>
      </w:r>
      <w:r>
        <w:rPr>
          <w:sz w:val="28"/>
          <w:szCs w:val="28"/>
        </w:rPr>
        <w:t>учащихся</w:t>
      </w:r>
      <w:r w:rsidRPr="00FE7A43">
        <w:rPr>
          <w:sz w:val="28"/>
          <w:szCs w:val="28"/>
        </w:rPr>
        <w:t>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>
        <w:rPr>
          <w:sz w:val="28"/>
          <w:szCs w:val="28"/>
        </w:rPr>
        <w:tab/>
      </w:r>
      <w:r w:rsidRPr="000D63C7">
        <w:rPr>
          <w:sz w:val="28"/>
          <w:szCs w:val="28"/>
        </w:rPr>
        <w:t>Лицам, не завершившим основное общее, среднее общее образование, выда</w:t>
      </w:r>
      <w:r>
        <w:rPr>
          <w:sz w:val="28"/>
          <w:szCs w:val="28"/>
        </w:rPr>
        <w:t>е</w:t>
      </w:r>
      <w:r w:rsidRPr="000D63C7">
        <w:rPr>
          <w:sz w:val="28"/>
          <w:szCs w:val="28"/>
        </w:rPr>
        <w:t>тся справк</w:t>
      </w:r>
      <w:r>
        <w:rPr>
          <w:sz w:val="28"/>
          <w:szCs w:val="28"/>
        </w:rPr>
        <w:t xml:space="preserve">а об обучении или о периоде </w:t>
      </w:r>
      <w:proofErr w:type="gramStart"/>
      <w:r>
        <w:rPr>
          <w:sz w:val="28"/>
          <w:szCs w:val="28"/>
        </w:rPr>
        <w:t>обучения по образцу</w:t>
      </w:r>
      <w:proofErr w:type="gramEnd"/>
      <w:r w:rsidRPr="000D63C7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 устанавливаемому Учреждением.</w:t>
      </w:r>
      <w:r w:rsidRPr="000D63C7">
        <w:rPr>
          <w:sz w:val="28"/>
          <w:szCs w:val="28"/>
        </w:rPr>
        <w:t xml:space="preserve"> 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>
        <w:rPr>
          <w:sz w:val="28"/>
          <w:szCs w:val="28"/>
        </w:rPr>
        <w:tab/>
      </w:r>
      <w:r w:rsidRPr="000D63C7">
        <w:rPr>
          <w:sz w:val="28"/>
          <w:szCs w:val="28"/>
        </w:rPr>
        <w:t xml:space="preserve">Выпускникам, успешно </w:t>
      </w:r>
      <w:r>
        <w:rPr>
          <w:sz w:val="28"/>
          <w:szCs w:val="28"/>
        </w:rPr>
        <w:t xml:space="preserve">прошедшим государственную итоговую </w:t>
      </w:r>
      <w:r w:rsidRPr="000D63C7">
        <w:rPr>
          <w:sz w:val="28"/>
          <w:szCs w:val="28"/>
        </w:rPr>
        <w:t xml:space="preserve">аттестацию, выдается документ об образовании, образец которого  устанавливается федеральным органом исполнительной власти, осуществляющим функции по выработке государственной политики </w:t>
      </w:r>
      <w:r>
        <w:rPr>
          <w:sz w:val="28"/>
          <w:szCs w:val="28"/>
        </w:rPr>
        <w:t xml:space="preserve">                             </w:t>
      </w:r>
      <w:r w:rsidRPr="000D63C7">
        <w:rPr>
          <w:sz w:val="28"/>
          <w:szCs w:val="28"/>
        </w:rPr>
        <w:t>и нормативно-правовому регулированию в сфере образования.</w:t>
      </w:r>
    </w:p>
    <w:p w:rsidR="00AC23FD" w:rsidRDefault="00AC23FD" w:rsidP="00AC23FD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0B3B70">
        <w:rPr>
          <w:sz w:val="28"/>
          <w:szCs w:val="28"/>
        </w:rPr>
        <w:t xml:space="preserve">5.22 Положения, касающиеся образовательного процесса, участников образовательного процесса (их права и обязанности), правила приема учащихся, режим занятий учащихся,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</w:t>
      </w:r>
      <w:r w:rsidRPr="000B3B70">
        <w:rPr>
          <w:sz w:val="28"/>
          <w:szCs w:val="28"/>
        </w:rPr>
        <w:lastRenderedPageBreak/>
        <w:t>отношений между Учреждением и родителями (законными представителями) учащихся, закреплены в локальных актах Учреждения.</w:t>
      </w:r>
      <w:proofErr w:type="gramEnd"/>
    </w:p>
    <w:p w:rsidR="00AC23FD" w:rsidRDefault="00AC23FD" w:rsidP="00AC23FD">
      <w:pPr>
        <w:tabs>
          <w:tab w:val="left" w:pos="1276"/>
        </w:tabs>
        <w:ind w:firstLine="567"/>
        <w:jc w:val="center"/>
        <w:rPr>
          <w:sz w:val="28"/>
          <w:szCs w:val="28"/>
        </w:rPr>
      </w:pPr>
    </w:p>
    <w:p w:rsidR="00AC23FD" w:rsidRDefault="00AC23FD" w:rsidP="00AC23FD">
      <w:pPr>
        <w:tabs>
          <w:tab w:val="left" w:pos="1276"/>
        </w:tabs>
        <w:ind w:firstLine="567"/>
        <w:jc w:val="center"/>
        <w:rPr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E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В УСТАВ </w:t>
      </w:r>
    </w:p>
    <w:p w:rsidR="00AC23FD" w:rsidRDefault="00AC23FD" w:rsidP="00AC23FD">
      <w:pPr>
        <w:pStyle w:val="afb"/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ЛОКАЛЬНЫЕ ПРАВОВЫЕ АКТЫ</w:t>
      </w:r>
    </w:p>
    <w:p w:rsidR="00AC23FD" w:rsidRPr="008263E5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FD" w:rsidRPr="008263E5" w:rsidRDefault="00AC23FD" w:rsidP="00AC23FD">
      <w:pPr>
        <w:pStyle w:val="afb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3E5">
        <w:rPr>
          <w:rFonts w:ascii="Times New Roman" w:hAnsi="Times New Roman" w:cs="Times New Roman"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263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63E5">
        <w:rPr>
          <w:rFonts w:ascii="Times New Roman" w:hAnsi="Times New Roman" w:cs="Times New Roman"/>
          <w:color w:val="000000"/>
          <w:sz w:val="28"/>
          <w:szCs w:val="28"/>
        </w:rPr>
        <w:t>се изменения и дополнения в Устав Учреждения вносятся по решению Учредителя, утверждаются им и регистрируются в установленном законом порядке.</w:t>
      </w:r>
    </w:p>
    <w:p w:rsidR="00AC23FD" w:rsidRPr="008263E5" w:rsidRDefault="00AC23FD" w:rsidP="00AC23FD">
      <w:pPr>
        <w:pStyle w:val="af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3E5">
        <w:rPr>
          <w:rFonts w:ascii="Times New Roman" w:hAnsi="Times New Roman" w:cs="Times New Roman"/>
          <w:color w:val="000000"/>
          <w:sz w:val="28"/>
          <w:szCs w:val="28"/>
        </w:rPr>
        <w:t>6.2    Изменения и дополнения к Уставу являются его неотъемлемой частью и приобретают силу с момента их государственной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3FD" w:rsidRPr="008263E5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3E5">
        <w:rPr>
          <w:rFonts w:ascii="Times New Roman" w:hAnsi="Times New Roman" w:cs="Times New Roman"/>
          <w:color w:val="000000"/>
          <w:sz w:val="28"/>
          <w:szCs w:val="28"/>
        </w:rPr>
        <w:t xml:space="preserve">6.3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3E5">
        <w:rPr>
          <w:rFonts w:ascii="Times New Roman" w:hAnsi="Times New Roman" w:cs="Times New Roman"/>
          <w:color w:val="000000"/>
          <w:sz w:val="28"/>
          <w:szCs w:val="28"/>
        </w:rPr>
        <w:t>Локальные акты учреждения не могут противоречить настоящему Уставу.</w:t>
      </w: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Pr="008263E5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23FD" w:rsidRPr="008263E5" w:rsidRDefault="00AC23FD" w:rsidP="00AC23FD">
      <w:pPr>
        <w:pStyle w:val="af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FD" w:rsidRDefault="00AC23FD">
      <w:r>
        <w:br w:type="page"/>
      </w:r>
    </w:p>
    <w:p w:rsidR="00AC23FD" w:rsidRDefault="00AC088D">
      <w:pPr>
        <w:widowControl/>
        <w:spacing w:line="1" w:lineRule="exact"/>
        <w:rPr>
          <w:sz w:val="2"/>
          <w:szCs w:val="2"/>
        </w:rPr>
      </w:pPr>
      <w:r w:rsidRPr="00AC088D">
        <w:rPr>
          <w:noProof/>
        </w:rPr>
        <w:lastRenderedPageBreak/>
        <w:pict>
          <v:shape id="_x0000_s1027" type="#_x0000_t202" style="position:absolute;margin-left:0;margin-top:0;width:837.15pt;height:565.8pt;z-index:251659264;mso-wrap-edited:f;mso-wrap-distance-left:7in;mso-wrap-distance-right:7in;mso-position-horizontal-relative:margin" filled="f" stroked="f">
            <v:textbox inset="0,0,0,0">
              <w:txbxContent>
                <w:p w:rsidR="00AC23FD" w:rsidRDefault="001272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29900" cy="71818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0" cy="718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AC23FD" w:rsidSect="001272A8">
      <w:pgSz w:w="12756" w:h="17760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FD" w:rsidRDefault="00AC23FD">
      <w:r>
        <w:separator/>
      </w:r>
    </w:p>
  </w:endnote>
  <w:endnote w:type="continuationSeparator" w:id="1">
    <w:p w:rsidR="00AC23FD" w:rsidRDefault="00AC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FD" w:rsidRDefault="00AC23FD">
      <w:r>
        <w:separator/>
      </w:r>
    </w:p>
  </w:footnote>
  <w:footnote w:type="continuationSeparator" w:id="1">
    <w:p w:rsidR="00AC23FD" w:rsidRDefault="00AC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8729F2"/>
    <w:multiLevelType w:val="multilevel"/>
    <w:tmpl w:val="BAD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1A585C"/>
    <w:multiLevelType w:val="hybridMultilevel"/>
    <w:tmpl w:val="157EDB72"/>
    <w:lvl w:ilvl="0" w:tplc="7ABC1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845AF"/>
    <w:rsid w:val="001272A8"/>
    <w:rsid w:val="006845AF"/>
    <w:rsid w:val="00881322"/>
    <w:rsid w:val="00AC088D"/>
    <w:rsid w:val="00AC23FD"/>
    <w:rsid w:val="00C3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C23FD"/>
  </w:style>
  <w:style w:type="character" w:styleId="a4">
    <w:name w:val="Hyperlink"/>
    <w:rsid w:val="00AC23FD"/>
    <w:rPr>
      <w:color w:val="000080"/>
      <w:u w:val="single"/>
    </w:rPr>
  </w:style>
  <w:style w:type="character" w:customStyle="1" w:styleId="WW8Num5z0">
    <w:name w:val="WW8Num5z0"/>
    <w:rsid w:val="00AC23FD"/>
    <w:rPr>
      <w:rFonts w:ascii="Times New Roman" w:hAnsi="Times New Roman" w:cs="Times New Roman"/>
    </w:rPr>
  </w:style>
  <w:style w:type="character" w:customStyle="1" w:styleId="WW8Num5z1">
    <w:name w:val="WW8Num5z1"/>
    <w:rsid w:val="00AC23FD"/>
    <w:rPr>
      <w:rFonts w:ascii="Courier New" w:hAnsi="Courier New" w:cs="Courier New"/>
    </w:rPr>
  </w:style>
  <w:style w:type="character" w:customStyle="1" w:styleId="WW8Num5z2">
    <w:name w:val="WW8Num5z2"/>
    <w:rsid w:val="00AC23FD"/>
    <w:rPr>
      <w:rFonts w:ascii="Wingdings" w:hAnsi="Wingdings" w:cs="Wingdings"/>
    </w:rPr>
  </w:style>
  <w:style w:type="character" w:customStyle="1" w:styleId="WW8Num5z6">
    <w:name w:val="WW8Num5z6"/>
    <w:rsid w:val="00AC23FD"/>
    <w:rPr>
      <w:rFonts w:ascii="Symbol" w:hAnsi="Symbol" w:cs="Symbol"/>
    </w:rPr>
  </w:style>
  <w:style w:type="character" w:customStyle="1" w:styleId="a5">
    <w:name w:val="Цветовое выделение"/>
    <w:rsid w:val="00AC23FD"/>
    <w:rPr>
      <w:b/>
      <w:bCs/>
      <w:color w:val="000080"/>
      <w:sz w:val="20"/>
      <w:szCs w:val="20"/>
    </w:rPr>
  </w:style>
  <w:style w:type="paragraph" w:customStyle="1" w:styleId="a6">
    <w:name w:val="Заголовок"/>
    <w:basedOn w:val="a"/>
    <w:next w:val="a7"/>
    <w:rsid w:val="00AC23FD"/>
    <w:pPr>
      <w:keepNext/>
      <w:suppressAutoHyphens/>
      <w:autoSpaceDE/>
      <w:autoSpaceDN/>
      <w:adjustRightInd/>
      <w:spacing w:before="240" w:after="120"/>
    </w:pPr>
    <w:rPr>
      <w:rFonts w:ascii="Liberation Sans" w:eastAsia="WenQuanYi Micro Hei" w:hAnsi="Liberation Sans" w:cs="Lohit Hindi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AC23FD"/>
    <w:pPr>
      <w:suppressAutoHyphens/>
      <w:autoSpaceDE/>
      <w:autoSpaceDN/>
      <w:adjustRightInd/>
      <w:spacing w:after="120"/>
    </w:pPr>
    <w:rPr>
      <w:rFonts w:ascii="Liberation Serif" w:eastAsia="WenQuanYi Micro Hei" w:hAnsi="Liberation Serif" w:cs="Lohit Hindi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AC23FD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9">
    <w:name w:val="Title"/>
    <w:basedOn w:val="a6"/>
    <w:next w:val="aa"/>
    <w:link w:val="ab"/>
    <w:qFormat/>
    <w:rsid w:val="00AC23FD"/>
  </w:style>
  <w:style w:type="character" w:customStyle="1" w:styleId="ab">
    <w:name w:val="Название Знак"/>
    <w:basedOn w:val="a0"/>
    <w:link w:val="a9"/>
    <w:rsid w:val="00AC23FD"/>
    <w:rPr>
      <w:rFonts w:ascii="Liberation Sans" w:eastAsia="WenQuanYi Micro Hei" w:hAnsi="Liberation Sans" w:cs="Lohit Hindi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AC23FD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AC23FD"/>
    <w:rPr>
      <w:rFonts w:ascii="Liberation Sans" w:eastAsia="WenQuanYi Micro Hei" w:hAnsi="Liberation Sans" w:cs="Lohit Hindi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rsid w:val="00AC23FD"/>
  </w:style>
  <w:style w:type="paragraph" w:customStyle="1" w:styleId="1">
    <w:name w:val="Название1"/>
    <w:basedOn w:val="a"/>
    <w:rsid w:val="00AC23FD"/>
    <w:pPr>
      <w:suppressLineNumbers/>
      <w:suppressAutoHyphens/>
      <w:autoSpaceDE/>
      <w:autoSpaceDN/>
      <w:adjustRightInd/>
      <w:spacing w:before="120" w:after="120"/>
    </w:pPr>
    <w:rPr>
      <w:rFonts w:ascii="Liberation Serif" w:eastAsia="WenQuanYi Micro Hei" w:hAnsi="Liberation Serif" w:cs="Lohit Hindi"/>
      <w:i/>
      <w:iCs/>
      <w:kern w:val="1"/>
      <w:lang w:eastAsia="hi-IN" w:bidi="hi-IN"/>
    </w:rPr>
  </w:style>
  <w:style w:type="paragraph" w:customStyle="1" w:styleId="10">
    <w:name w:val="Указатель1"/>
    <w:basedOn w:val="a"/>
    <w:rsid w:val="00AC23FD"/>
    <w:pPr>
      <w:suppressLineNumbers/>
      <w:suppressAutoHyphens/>
      <w:autoSpaceDE/>
      <w:autoSpaceDN/>
      <w:adjustRightInd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ae">
    <w:name w:val="Содержимое таблицы"/>
    <w:basedOn w:val="a"/>
    <w:rsid w:val="00AC23FD"/>
    <w:pPr>
      <w:suppressLineNumbers/>
      <w:suppressAutoHyphens/>
      <w:autoSpaceDE/>
      <w:autoSpaceDN/>
      <w:adjustRightInd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af">
    <w:name w:val="Таблицы (моноширинный)"/>
    <w:basedOn w:val="a"/>
    <w:next w:val="a"/>
    <w:rsid w:val="00AC23FD"/>
    <w:pPr>
      <w:suppressAutoHyphens/>
      <w:autoSpaceDE/>
      <w:autoSpaceDN/>
      <w:adjustRightInd/>
    </w:pPr>
    <w:rPr>
      <w:rFonts w:ascii="Courier New" w:eastAsia="WenQuanYi Micro Hei" w:hAnsi="Courier New" w:cs="Courier New"/>
      <w:kern w:val="1"/>
      <w:lang w:eastAsia="hi-IN" w:bidi="hi-IN"/>
    </w:rPr>
  </w:style>
  <w:style w:type="paragraph" w:customStyle="1" w:styleId="ConsNonformat">
    <w:name w:val="ConsNonformat"/>
    <w:rsid w:val="00AC23FD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0">
    <w:name w:val="Body Text Indent"/>
    <w:basedOn w:val="a"/>
    <w:link w:val="af1"/>
    <w:rsid w:val="00AC23FD"/>
    <w:pPr>
      <w:suppressAutoHyphens/>
      <w:autoSpaceDE/>
      <w:autoSpaceDN/>
      <w:adjustRightInd/>
      <w:ind w:firstLine="709"/>
    </w:pPr>
    <w:rPr>
      <w:rFonts w:eastAsia="WenQuanYi Micro Hei"/>
      <w:kern w:val="1"/>
      <w:sz w:val="28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rsid w:val="00AC23FD"/>
    <w:rPr>
      <w:rFonts w:ascii="Times New Roman" w:eastAsia="WenQuanYi Micro Hei" w:hAnsi="Times New Roman" w:cs="Times New Roman"/>
      <w:kern w:val="1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AC23FD"/>
    <w:pPr>
      <w:widowControl/>
      <w:suppressAutoHyphens/>
      <w:autoSpaceDE/>
      <w:autoSpaceDN/>
      <w:adjustRightInd/>
      <w:spacing w:after="120"/>
    </w:pPr>
    <w:rPr>
      <w:rFonts w:eastAsia="WenQuanYi Micro Hei"/>
      <w:kern w:val="1"/>
      <w:sz w:val="16"/>
      <w:szCs w:val="16"/>
      <w:lang w:eastAsia="hi-IN" w:bidi="hi-IN"/>
    </w:rPr>
  </w:style>
  <w:style w:type="paragraph" w:styleId="af2">
    <w:name w:val="header"/>
    <w:basedOn w:val="a"/>
    <w:link w:val="af3"/>
    <w:rsid w:val="00AC23FD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ascii="Liberation Serif" w:eastAsia="WenQuanYi Micro Hei" w:hAnsi="Liberation Serif" w:cs="Lohit Hindi"/>
      <w:kern w:val="1"/>
      <w:lang w:eastAsia="hi-IN" w:bidi="hi-IN"/>
    </w:rPr>
  </w:style>
  <w:style w:type="character" w:customStyle="1" w:styleId="af3">
    <w:name w:val="Верхний колонтитул Знак"/>
    <w:basedOn w:val="a0"/>
    <w:link w:val="af2"/>
    <w:rsid w:val="00AC23FD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C2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AC23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f4">
    <w:name w:val="Текст Знак"/>
    <w:link w:val="af5"/>
    <w:locked/>
    <w:rsid w:val="00AC23FD"/>
    <w:rPr>
      <w:rFonts w:ascii="Courier New" w:hAnsi="Courier New" w:cs="Courier New"/>
    </w:rPr>
  </w:style>
  <w:style w:type="paragraph" w:styleId="af5">
    <w:name w:val="Plain Text"/>
    <w:basedOn w:val="a"/>
    <w:link w:val="af4"/>
    <w:rsid w:val="00AC23FD"/>
    <w:pPr>
      <w:widowControl/>
      <w:autoSpaceDE/>
      <w:autoSpaceDN/>
      <w:adjustRightInd/>
    </w:pPr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0"/>
    <w:link w:val="af5"/>
    <w:uiPriority w:val="99"/>
    <w:semiHidden/>
    <w:rsid w:val="00AC23FD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AC23FD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23FD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AC23FD"/>
  </w:style>
  <w:style w:type="character" w:customStyle="1" w:styleId="u">
    <w:name w:val="u"/>
    <w:basedOn w:val="a0"/>
    <w:rsid w:val="00AC23FD"/>
  </w:style>
  <w:style w:type="character" w:customStyle="1" w:styleId="f">
    <w:name w:val="f"/>
    <w:basedOn w:val="a0"/>
    <w:rsid w:val="00AC23FD"/>
  </w:style>
  <w:style w:type="paragraph" w:customStyle="1" w:styleId="maintext">
    <w:name w:val="main_text"/>
    <w:basedOn w:val="a"/>
    <w:rsid w:val="00AC23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6">
    <w:name w:val="пункт"/>
    <w:basedOn w:val="a"/>
    <w:uiPriority w:val="99"/>
    <w:rsid w:val="00AC23FD"/>
    <w:pPr>
      <w:widowControl/>
      <w:spacing w:before="60"/>
      <w:ind w:left="680" w:hanging="680"/>
      <w:jc w:val="both"/>
    </w:pPr>
    <w:rPr>
      <w:rFonts w:ascii="Arial" w:eastAsia="Times New Roman" w:hAnsi="Arial" w:cs="Arial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AC23FD"/>
    <w:pPr>
      <w:widowControl/>
      <w:jc w:val="both"/>
    </w:pPr>
    <w:rPr>
      <w:rFonts w:ascii="Arial" w:eastAsia="Times New Roman" w:hAnsi="Arial" w:cs="Arial"/>
    </w:rPr>
  </w:style>
  <w:style w:type="paragraph" w:styleId="af8">
    <w:name w:val="footer"/>
    <w:basedOn w:val="a"/>
    <w:link w:val="af9"/>
    <w:uiPriority w:val="99"/>
    <w:unhideWhenUsed/>
    <w:rsid w:val="00AC23FD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AC23FD"/>
    <w:rPr>
      <w:rFonts w:ascii="Calibri" w:eastAsia="Times New Roman" w:hAnsi="Calibri" w:cs="Times New Roman"/>
      <w:lang w:eastAsia="en-US"/>
    </w:rPr>
  </w:style>
  <w:style w:type="paragraph" w:customStyle="1" w:styleId="afa">
    <w:name w:val="Знак Знак Знак"/>
    <w:basedOn w:val="a"/>
    <w:rsid w:val="00AC23F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b">
    <w:name w:val="No Spacing"/>
    <w:uiPriority w:val="1"/>
    <w:qFormat/>
    <w:rsid w:val="00AC23FD"/>
    <w:pPr>
      <w:widowControl w:val="0"/>
      <w:suppressAutoHyphens/>
    </w:pPr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fc">
    <w:name w:val="Revision"/>
    <w:hidden/>
    <w:uiPriority w:val="99"/>
    <w:semiHidden/>
    <w:rsid w:val="00AC23FD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fd">
    <w:name w:val="Balloon Text"/>
    <w:basedOn w:val="a"/>
    <w:link w:val="afe"/>
    <w:uiPriority w:val="99"/>
    <w:semiHidden/>
    <w:unhideWhenUsed/>
    <w:rsid w:val="00AC23FD"/>
    <w:pPr>
      <w:suppressAutoHyphens/>
      <w:autoSpaceDE/>
      <w:autoSpaceDN/>
      <w:adjustRightInd/>
    </w:pPr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character" w:customStyle="1" w:styleId="afe">
    <w:name w:val="Текст выноски Знак"/>
    <w:basedOn w:val="a0"/>
    <w:link w:val="afd"/>
    <w:uiPriority w:val="99"/>
    <w:semiHidden/>
    <w:rsid w:val="00AC23FD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21school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4840</Words>
  <Characters>39207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2015-10-16T09:04:00Z</dcterms:created>
  <dcterms:modified xsi:type="dcterms:W3CDTF">2015-10-16T09:11:00Z</dcterms:modified>
</cp:coreProperties>
</file>